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EB" w:rsidRDefault="005E6C11" w:rsidP="00D53282">
      <w:pPr>
        <w:spacing w:before="0"/>
        <w:rPr>
          <w:b/>
          <w:color w:val="008000"/>
          <w:sz w:val="28"/>
          <w:szCs w:val="28"/>
          <w:lang w:val="es-ES"/>
        </w:rPr>
      </w:pPr>
      <w:r>
        <w:rPr>
          <w:b/>
          <w:color w:val="008000"/>
          <w:sz w:val="28"/>
          <w:szCs w:val="28"/>
          <w:lang w:val="es-ES"/>
        </w:rPr>
        <w:t>Nota</w:t>
      </w:r>
      <w:r w:rsidR="00A237EB">
        <w:rPr>
          <w:b/>
          <w:color w:val="008000"/>
          <w:sz w:val="28"/>
          <w:szCs w:val="28"/>
          <w:lang w:val="es-ES"/>
        </w:rPr>
        <w:t xml:space="preserve"> de prensa </w:t>
      </w:r>
    </w:p>
    <w:p w:rsidR="0026385B" w:rsidRDefault="00D45E0C" w:rsidP="0058141C">
      <w:pPr>
        <w:pStyle w:val="Subttulo1"/>
        <w:spacing w:after="120"/>
        <w:rPr>
          <w:i w:val="0"/>
          <w:color w:val="008000"/>
          <w:sz w:val="38"/>
          <w:szCs w:val="38"/>
          <w:lang w:eastAsia="en-US"/>
        </w:rPr>
      </w:pPr>
      <w:r>
        <w:rPr>
          <w:i w:val="0"/>
          <w:color w:val="008000"/>
          <w:sz w:val="38"/>
          <w:szCs w:val="38"/>
          <w:lang w:eastAsia="en-US"/>
        </w:rPr>
        <w:t>La</w:t>
      </w:r>
      <w:r w:rsidR="00D75000">
        <w:rPr>
          <w:i w:val="0"/>
          <w:color w:val="008000"/>
          <w:sz w:val="38"/>
          <w:szCs w:val="38"/>
          <w:lang w:eastAsia="en-US"/>
        </w:rPr>
        <w:t xml:space="preserve"> </w:t>
      </w:r>
      <w:r>
        <w:rPr>
          <w:i w:val="0"/>
          <w:color w:val="008000"/>
          <w:sz w:val="38"/>
          <w:szCs w:val="38"/>
          <w:lang w:eastAsia="en-US"/>
        </w:rPr>
        <w:t xml:space="preserve">tecnología </w:t>
      </w:r>
      <w:r w:rsidR="00327A7C">
        <w:rPr>
          <w:i w:val="0"/>
          <w:color w:val="008000"/>
          <w:sz w:val="38"/>
          <w:szCs w:val="38"/>
          <w:lang w:eastAsia="en-US"/>
        </w:rPr>
        <w:t>‘</w:t>
      </w:r>
      <w:proofErr w:type="spellStart"/>
      <w:r w:rsidR="006B6F2A">
        <w:rPr>
          <w:i w:val="0"/>
          <w:color w:val="008000"/>
          <w:sz w:val="38"/>
          <w:szCs w:val="38"/>
          <w:lang w:eastAsia="en-US"/>
        </w:rPr>
        <w:t>B</w:t>
      </w:r>
      <w:r w:rsidR="00D75000">
        <w:rPr>
          <w:i w:val="0"/>
          <w:color w:val="008000"/>
          <w:sz w:val="38"/>
          <w:szCs w:val="38"/>
          <w:lang w:eastAsia="en-US"/>
        </w:rPr>
        <w:t>lockchain</w:t>
      </w:r>
      <w:proofErr w:type="spellEnd"/>
      <w:r w:rsidR="00327A7C">
        <w:rPr>
          <w:i w:val="0"/>
          <w:color w:val="008000"/>
          <w:sz w:val="38"/>
          <w:szCs w:val="38"/>
          <w:lang w:eastAsia="en-US"/>
        </w:rPr>
        <w:t>’</w:t>
      </w:r>
      <w:r w:rsidR="00D75000">
        <w:rPr>
          <w:i w:val="0"/>
          <w:color w:val="008000"/>
          <w:sz w:val="38"/>
          <w:szCs w:val="38"/>
          <w:lang w:eastAsia="en-US"/>
        </w:rPr>
        <w:t xml:space="preserve"> puede constituir un pilar para la transformación digital de</w:t>
      </w:r>
      <w:r>
        <w:rPr>
          <w:i w:val="0"/>
          <w:color w:val="008000"/>
          <w:sz w:val="38"/>
          <w:szCs w:val="38"/>
          <w:lang w:eastAsia="en-US"/>
        </w:rPr>
        <w:t xml:space="preserve"> España</w:t>
      </w:r>
    </w:p>
    <w:p w:rsidR="00DB268C" w:rsidRDefault="00D75000" w:rsidP="00D5328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714" w:hanging="357"/>
        <w:contextualSpacing w:val="0"/>
        <w:rPr>
          <w:rFonts w:ascii="Century Gothic" w:hAnsi="Century Gothic"/>
          <w:b/>
          <w:i/>
          <w:color w:val="008000"/>
          <w:sz w:val="20"/>
          <w:lang w:val="es-ES"/>
        </w:rPr>
      </w:pPr>
      <w:r>
        <w:rPr>
          <w:rFonts w:ascii="Century Gothic" w:hAnsi="Century Gothic"/>
          <w:b/>
          <w:i/>
          <w:color w:val="008000"/>
          <w:sz w:val="20"/>
          <w:lang w:val="es-ES"/>
        </w:rPr>
        <w:t xml:space="preserve">Esta ha sido una de las conclusiones del </w:t>
      </w:r>
      <w:r w:rsidR="000A3624">
        <w:rPr>
          <w:rFonts w:ascii="Century Gothic" w:hAnsi="Century Gothic"/>
          <w:b/>
          <w:i/>
          <w:color w:val="008000"/>
          <w:sz w:val="20"/>
          <w:lang w:val="es-ES"/>
        </w:rPr>
        <w:t xml:space="preserve">reciente </w:t>
      </w:r>
      <w:r>
        <w:rPr>
          <w:rFonts w:ascii="Century Gothic" w:hAnsi="Century Gothic"/>
          <w:b/>
          <w:i/>
          <w:color w:val="008000"/>
          <w:sz w:val="20"/>
          <w:lang w:val="es-ES"/>
        </w:rPr>
        <w:t xml:space="preserve">encuentro del Observatorio del Sector Público de </w:t>
      </w:r>
      <w:r w:rsidR="00451D8E">
        <w:rPr>
          <w:rFonts w:ascii="Century Gothic" w:hAnsi="Century Gothic"/>
          <w:b/>
          <w:i/>
          <w:color w:val="008000"/>
          <w:sz w:val="20"/>
          <w:lang w:val="es-ES"/>
        </w:rPr>
        <w:t>Informática El Corte Inglés (OSPI),</w:t>
      </w:r>
      <w:r>
        <w:rPr>
          <w:rFonts w:ascii="Century Gothic" w:hAnsi="Century Gothic"/>
          <w:b/>
          <w:i/>
          <w:color w:val="008000"/>
          <w:sz w:val="20"/>
          <w:lang w:val="es-ES"/>
        </w:rPr>
        <w:t xml:space="preserve"> que ha contado con la participación de expertos en la materia, entre ellos representantes de </w:t>
      </w:r>
      <w:proofErr w:type="spellStart"/>
      <w:r>
        <w:rPr>
          <w:rFonts w:ascii="Century Gothic" w:hAnsi="Century Gothic"/>
          <w:b/>
          <w:i/>
          <w:color w:val="008000"/>
          <w:sz w:val="20"/>
          <w:lang w:val="es-ES"/>
        </w:rPr>
        <w:t>Alastria</w:t>
      </w:r>
      <w:proofErr w:type="spellEnd"/>
      <w:r>
        <w:rPr>
          <w:rFonts w:ascii="Century Gothic" w:hAnsi="Century Gothic"/>
          <w:b/>
          <w:i/>
          <w:color w:val="008000"/>
          <w:sz w:val="20"/>
          <w:lang w:val="es-ES"/>
        </w:rPr>
        <w:t xml:space="preserve">, </w:t>
      </w:r>
      <w:r w:rsidRPr="00D75000">
        <w:rPr>
          <w:rFonts w:ascii="Century Gothic" w:hAnsi="Century Gothic"/>
          <w:b/>
          <w:i/>
          <w:color w:val="008000"/>
          <w:sz w:val="20"/>
          <w:lang w:val="es-ES"/>
        </w:rPr>
        <w:t xml:space="preserve">la primera red nacional regulada basada en </w:t>
      </w:r>
      <w:r w:rsidR="004E7962">
        <w:rPr>
          <w:rFonts w:ascii="Century Gothic" w:hAnsi="Century Gothic"/>
          <w:b/>
          <w:i/>
          <w:color w:val="008000"/>
          <w:sz w:val="20"/>
          <w:lang w:val="es-ES"/>
        </w:rPr>
        <w:t>‘</w:t>
      </w:r>
      <w:proofErr w:type="spellStart"/>
      <w:r w:rsidR="006B6F2A">
        <w:rPr>
          <w:rFonts w:ascii="Century Gothic" w:hAnsi="Century Gothic"/>
          <w:b/>
          <w:i/>
          <w:color w:val="008000"/>
          <w:sz w:val="20"/>
          <w:lang w:val="es-ES"/>
        </w:rPr>
        <w:t>B</w:t>
      </w:r>
      <w:r w:rsidRPr="00D75000">
        <w:rPr>
          <w:rFonts w:ascii="Century Gothic" w:hAnsi="Century Gothic"/>
          <w:b/>
          <w:i/>
          <w:color w:val="008000"/>
          <w:sz w:val="20"/>
          <w:lang w:val="es-ES"/>
        </w:rPr>
        <w:t>lockchain</w:t>
      </w:r>
      <w:proofErr w:type="spellEnd"/>
      <w:r w:rsidR="004E7962">
        <w:rPr>
          <w:rFonts w:ascii="Century Gothic" w:hAnsi="Century Gothic"/>
          <w:b/>
          <w:i/>
          <w:color w:val="008000"/>
          <w:sz w:val="20"/>
          <w:lang w:val="es-ES"/>
        </w:rPr>
        <w:t>’</w:t>
      </w:r>
      <w:r w:rsidRPr="00D75000">
        <w:rPr>
          <w:rFonts w:ascii="Century Gothic" w:hAnsi="Century Gothic"/>
          <w:b/>
          <w:i/>
          <w:color w:val="008000"/>
          <w:sz w:val="20"/>
          <w:lang w:val="es-ES"/>
        </w:rPr>
        <w:t xml:space="preserve"> en el mundo</w:t>
      </w:r>
      <w:r>
        <w:rPr>
          <w:rFonts w:ascii="Century Gothic" w:hAnsi="Century Gothic"/>
          <w:b/>
          <w:i/>
          <w:color w:val="008000"/>
          <w:sz w:val="20"/>
          <w:lang w:val="es-ES"/>
        </w:rPr>
        <w:t>.</w:t>
      </w:r>
    </w:p>
    <w:p w:rsidR="00D53282" w:rsidRDefault="00D53282" w:rsidP="00D5328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240" w:line="360" w:lineRule="auto"/>
        <w:ind w:left="714" w:hanging="357"/>
        <w:contextualSpacing w:val="0"/>
        <w:rPr>
          <w:rFonts w:ascii="Century Gothic" w:hAnsi="Century Gothic"/>
          <w:b/>
          <w:i/>
          <w:color w:val="008000"/>
          <w:sz w:val="20"/>
          <w:lang w:val="es-ES"/>
        </w:rPr>
      </w:pPr>
      <w:r>
        <w:rPr>
          <w:rFonts w:ascii="Century Gothic" w:hAnsi="Century Gothic"/>
          <w:b/>
          <w:i/>
          <w:color w:val="008000"/>
          <w:sz w:val="20"/>
          <w:lang w:val="es-ES"/>
        </w:rPr>
        <w:t>El interés por esta tecnología aumenta</w:t>
      </w:r>
      <w:r w:rsidR="00D45E0C">
        <w:rPr>
          <w:rFonts w:ascii="Century Gothic" w:hAnsi="Century Gothic"/>
          <w:b/>
          <w:i/>
          <w:color w:val="008000"/>
          <w:sz w:val="20"/>
          <w:lang w:val="es-ES"/>
        </w:rPr>
        <w:t xml:space="preserve"> en la Administración</w:t>
      </w:r>
      <w:r>
        <w:rPr>
          <w:rFonts w:ascii="Century Gothic" w:hAnsi="Century Gothic"/>
          <w:b/>
          <w:i/>
          <w:color w:val="008000"/>
          <w:sz w:val="20"/>
          <w:lang w:val="es-ES"/>
        </w:rPr>
        <w:t xml:space="preserve"> y así lo demuestra el Ministerio de Justicia, </w:t>
      </w:r>
      <w:r w:rsidR="00D45E0C">
        <w:rPr>
          <w:rFonts w:ascii="Century Gothic" w:hAnsi="Century Gothic"/>
          <w:b/>
          <w:i/>
          <w:color w:val="008000"/>
          <w:sz w:val="20"/>
          <w:lang w:val="es-ES"/>
        </w:rPr>
        <w:t xml:space="preserve">que en su última licitación </w:t>
      </w:r>
      <w:r>
        <w:rPr>
          <w:rFonts w:ascii="Century Gothic" w:hAnsi="Century Gothic"/>
          <w:b/>
          <w:i/>
          <w:color w:val="008000"/>
          <w:sz w:val="20"/>
          <w:lang w:val="es-ES"/>
        </w:rPr>
        <w:t xml:space="preserve">para el </w:t>
      </w:r>
      <w:r w:rsidR="00D45E0C">
        <w:rPr>
          <w:rFonts w:ascii="Century Gothic" w:hAnsi="Century Gothic"/>
          <w:b/>
          <w:i/>
          <w:color w:val="008000"/>
          <w:sz w:val="20"/>
          <w:lang w:val="es-ES"/>
        </w:rPr>
        <w:t xml:space="preserve">Desarrollo del </w:t>
      </w:r>
      <w:r>
        <w:rPr>
          <w:rFonts w:ascii="Century Gothic" w:hAnsi="Century Gothic"/>
          <w:b/>
          <w:i/>
          <w:color w:val="008000"/>
          <w:sz w:val="20"/>
          <w:lang w:val="es-ES"/>
        </w:rPr>
        <w:t xml:space="preserve">Registro Civil Digital </w:t>
      </w:r>
      <w:r w:rsidR="00D45E0C">
        <w:rPr>
          <w:rFonts w:ascii="Century Gothic" w:hAnsi="Century Gothic"/>
          <w:b/>
          <w:i/>
          <w:color w:val="008000"/>
          <w:sz w:val="20"/>
          <w:lang w:val="es-ES"/>
        </w:rPr>
        <w:t xml:space="preserve">solicita </w:t>
      </w:r>
      <w:r>
        <w:rPr>
          <w:rFonts w:ascii="Century Gothic" w:hAnsi="Century Gothic"/>
          <w:b/>
          <w:i/>
          <w:color w:val="008000"/>
          <w:sz w:val="20"/>
          <w:lang w:val="es-ES"/>
        </w:rPr>
        <w:t xml:space="preserve">un experto en </w:t>
      </w:r>
      <w:r w:rsidR="00FC1DE9">
        <w:rPr>
          <w:rFonts w:ascii="Century Gothic" w:hAnsi="Century Gothic"/>
          <w:b/>
          <w:i/>
          <w:color w:val="008000"/>
          <w:sz w:val="20"/>
          <w:lang w:val="es-ES"/>
        </w:rPr>
        <w:t>‘</w:t>
      </w:r>
      <w:proofErr w:type="spellStart"/>
      <w:r w:rsidR="00FC1DE9">
        <w:rPr>
          <w:rFonts w:ascii="Century Gothic" w:hAnsi="Century Gothic"/>
          <w:b/>
          <w:i/>
          <w:color w:val="008000"/>
          <w:sz w:val="20"/>
          <w:lang w:val="es-ES"/>
        </w:rPr>
        <w:t>Blockchain</w:t>
      </w:r>
      <w:proofErr w:type="spellEnd"/>
      <w:r w:rsidR="00FC1DE9">
        <w:rPr>
          <w:rFonts w:ascii="Century Gothic" w:hAnsi="Century Gothic"/>
          <w:b/>
          <w:i/>
          <w:color w:val="008000"/>
          <w:sz w:val="20"/>
          <w:lang w:val="es-ES"/>
        </w:rPr>
        <w:t>’</w:t>
      </w:r>
    </w:p>
    <w:p w:rsidR="00301B1A" w:rsidRDefault="009E41D7" w:rsidP="0058141C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 w:rsidRPr="004E7962">
        <w:rPr>
          <w:rStyle w:val="Carcterdetextoennegrita"/>
          <w:spacing w:val="0"/>
          <w:szCs w:val="20"/>
        </w:rPr>
        <w:t>Madrid,</w:t>
      </w:r>
      <w:r w:rsidR="00C30C73" w:rsidRPr="004E7962">
        <w:rPr>
          <w:rStyle w:val="Carcterdetextoennegrita"/>
          <w:spacing w:val="0"/>
          <w:szCs w:val="20"/>
        </w:rPr>
        <w:t xml:space="preserve"> </w:t>
      </w:r>
      <w:r w:rsidR="000A3624">
        <w:rPr>
          <w:rStyle w:val="Carcterdetextoennegrita"/>
          <w:spacing w:val="0"/>
          <w:szCs w:val="20"/>
        </w:rPr>
        <w:t>19</w:t>
      </w:r>
      <w:r w:rsidR="00581A46" w:rsidRPr="004E7962">
        <w:rPr>
          <w:rStyle w:val="Carcterdetextoennegrita"/>
          <w:spacing w:val="0"/>
          <w:szCs w:val="20"/>
        </w:rPr>
        <w:t xml:space="preserve"> de </w:t>
      </w:r>
      <w:r w:rsidR="000A3624">
        <w:rPr>
          <w:rStyle w:val="Carcterdetextoennegrita"/>
          <w:spacing w:val="0"/>
          <w:szCs w:val="20"/>
        </w:rPr>
        <w:t>dic</w:t>
      </w:r>
      <w:r w:rsidR="00550C1A" w:rsidRPr="004E7962">
        <w:rPr>
          <w:rStyle w:val="Carcterdetextoennegrita"/>
          <w:spacing w:val="0"/>
          <w:szCs w:val="20"/>
        </w:rPr>
        <w:t>iem</w:t>
      </w:r>
      <w:r w:rsidR="006271B2" w:rsidRPr="004E7962">
        <w:rPr>
          <w:rStyle w:val="Carcterdetextoennegrita"/>
          <w:spacing w:val="0"/>
          <w:szCs w:val="20"/>
        </w:rPr>
        <w:t>bre</w:t>
      </w:r>
      <w:r w:rsidR="00227EA0" w:rsidRPr="004E7962">
        <w:rPr>
          <w:rStyle w:val="Carcterdetextoennegrita"/>
          <w:spacing w:val="0"/>
          <w:szCs w:val="20"/>
        </w:rPr>
        <w:t xml:space="preserve"> de 201</w:t>
      </w:r>
      <w:r w:rsidR="00C30C73" w:rsidRPr="004E7962">
        <w:rPr>
          <w:rStyle w:val="Carcterdetextoennegrita"/>
          <w:spacing w:val="0"/>
          <w:szCs w:val="20"/>
        </w:rPr>
        <w:t>7</w:t>
      </w:r>
      <w:r w:rsidR="00801596" w:rsidRPr="004E7962">
        <w:rPr>
          <w:rStyle w:val="Carcterdetextoennegrita"/>
          <w:b w:val="0"/>
          <w:spacing w:val="0"/>
          <w:szCs w:val="20"/>
        </w:rPr>
        <w:t>:</w:t>
      </w:r>
      <w:r w:rsidR="00801596" w:rsidRPr="004E7962">
        <w:rPr>
          <w:rStyle w:val="Carcterdetextoennegrita"/>
          <w:b w:val="0"/>
          <w:color w:val="C0504D"/>
          <w:spacing w:val="0"/>
          <w:szCs w:val="20"/>
        </w:rPr>
        <w:t xml:space="preserve"> </w:t>
      </w:r>
      <w:r w:rsidR="00327A7C" w:rsidRPr="004E7962">
        <w:rPr>
          <w:rStyle w:val="Carcterdetextoennegrita"/>
          <w:b w:val="0"/>
          <w:spacing w:val="0"/>
          <w:szCs w:val="20"/>
        </w:rPr>
        <w:t xml:space="preserve">En palabras de </w:t>
      </w:r>
      <w:r w:rsidR="00327A7C" w:rsidRPr="004E7962">
        <w:rPr>
          <w:rStyle w:val="Carcterdetextoennegrita"/>
          <w:spacing w:val="0"/>
          <w:szCs w:val="20"/>
        </w:rPr>
        <w:t>Víctor Izquierdo</w:t>
      </w:r>
      <w:r w:rsidR="00327A7C" w:rsidRPr="004E7962">
        <w:rPr>
          <w:rStyle w:val="Carcterdetextoennegrita"/>
          <w:b w:val="0"/>
          <w:spacing w:val="0"/>
          <w:szCs w:val="20"/>
        </w:rPr>
        <w:t xml:space="preserve">, </w:t>
      </w:r>
      <w:r w:rsidR="00327A7C" w:rsidRPr="00C770FD">
        <w:rPr>
          <w:rStyle w:val="Carcterdetextoennegrita"/>
          <w:b w:val="0"/>
          <w:spacing w:val="0"/>
          <w:szCs w:val="20"/>
        </w:rPr>
        <w:t xml:space="preserve">presidente del OSPI (Observatorio de Sector Público de Informática El Corte Inglés) </w:t>
      </w:r>
      <w:r w:rsidR="00327A7C" w:rsidRPr="004E7962">
        <w:rPr>
          <w:rStyle w:val="Carcterdetextoennegrita"/>
          <w:b w:val="0"/>
          <w:spacing w:val="0"/>
          <w:szCs w:val="20"/>
        </w:rPr>
        <w:t xml:space="preserve">“abordar </w:t>
      </w:r>
      <w:r w:rsidR="00D45E0C">
        <w:rPr>
          <w:rStyle w:val="Carcterdetextoennegrita"/>
          <w:b w:val="0"/>
          <w:spacing w:val="0"/>
          <w:szCs w:val="20"/>
        </w:rPr>
        <w:t>la</w:t>
      </w:r>
      <w:r w:rsidR="00327A7C" w:rsidRPr="004E7962">
        <w:rPr>
          <w:rStyle w:val="Carcterdetextoennegrita"/>
          <w:b w:val="0"/>
          <w:spacing w:val="0"/>
          <w:szCs w:val="20"/>
        </w:rPr>
        <w:t xml:space="preserve"> </w:t>
      </w:r>
      <w:proofErr w:type="spellStart"/>
      <w:r w:rsidR="00327A7C" w:rsidRPr="004E7962">
        <w:rPr>
          <w:rStyle w:val="Carcterdetextoennegrita"/>
          <w:b w:val="0"/>
          <w:i/>
          <w:spacing w:val="0"/>
          <w:szCs w:val="20"/>
        </w:rPr>
        <w:t>Blockchain</w:t>
      </w:r>
      <w:proofErr w:type="spellEnd"/>
      <w:r w:rsidR="00327A7C" w:rsidRPr="004E7962">
        <w:rPr>
          <w:rStyle w:val="Carcterdetextoennegrita"/>
          <w:b w:val="0"/>
          <w:spacing w:val="0"/>
          <w:szCs w:val="20"/>
        </w:rPr>
        <w:t xml:space="preserve"> con una clara orientación a sus aplicaciones para los Servicios Públicos, entendiendo por estos aquellos servicios dirigidos a la creación de valor público, con independencia de la naturaleza pública o privada del prestador”</w:t>
      </w:r>
      <w:r w:rsidR="00FC1DE9">
        <w:rPr>
          <w:rStyle w:val="Carcterdetextoennegrita"/>
          <w:b w:val="0"/>
          <w:spacing w:val="0"/>
          <w:szCs w:val="20"/>
        </w:rPr>
        <w:t>,</w:t>
      </w:r>
      <w:r w:rsidR="00327A7C" w:rsidRPr="004E7962">
        <w:rPr>
          <w:rStyle w:val="Carcterdetextoennegrita"/>
          <w:b w:val="0"/>
          <w:spacing w:val="0"/>
          <w:szCs w:val="20"/>
        </w:rPr>
        <w:t xml:space="preserve"> ha sido el objetivo del último debate de este organismo</w:t>
      </w:r>
      <w:r w:rsidR="00DB268C">
        <w:rPr>
          <w:rStyle w:val="Carcterdetextoennegrita"/>
          <w:b w:val="0"/>
          <w:spacing w:val="0"/>
          <w:szCs w:val="20"/>
        </w:rPr>
        <w:t>,</w:t>
      </w:r>
      <w:r w:rsidR="00301B1A">
        <w:rPr>
          <w:rStyle w:val="Carcterdetextoennegrita"/>
          <w:b w:val="0"/>
          <w:spacing w:val="0"/>
          <w:szCs w:val="20"/>
        </w:rPr>
        <w:t xml:space="preserve"> que actúa como laboratorio y centro de recogida de ideas e iniciativas, principalmente internacionales, con vi</w:t>
      </w:r>
      <w:r w:rsidR="00FC1DE9">
        <w:rPr>
          <w:rStyle w:val="Carcterdetextoennegrita"/>
          <w:b w:val="0"/>
          <w:spacing w:val="0"/>
          <w:szCs w:val="20"/>
        </w:rPr>
        <w:t>stas a su implementación en la A</w:t>
      </w:r>
      <w:r w:rsidR="00301B1A">
        <w:rPr>
          <w:rStyle w:val="Carcterdetextoennegrita"/>
          <w:b w:val="0"/>
          <w:spacing w:val="0"/>
          <w:szCs w:val="20"/>
        </w:rPr>
        <w:t>dministración española.</w:t>
      </w:r>
    </w:p>
    <w:p w:rsidR="00301B1A" w:rsidRDefault="00D53282" w:rsidP="00301B1A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t xml:space="preserve">El nivel de adopción e interés por </w:t>
      </w:r>
      <w:r w:rsidR="00C770FD">
        <w:rPr>
          <w:rStyle w:val="Carcterdetextoennegrita"/>
          <w:b w:val="0"/>
          <w:spacing w:val="0"/>
          <w:szCs w:val="20"/>
        </w:rPr>
        <w:t>la tecnología ‘</w:t>
      </w:r>
      <w:proofErr w:type="spellStart"/>
      <w:r w:rsidR="00C770FD">
        <w:rPr>
          <w:rStyle w:val="Carcterdetextoennegrita"/>
          <w:b w:val="0"/>
          <w:spacing w:val="0"/>
          <w:szCs w:val="20"/>
        </w:rPr>
        <w:t>Blockchain</w:t>
      </w:r>
      <w:proofErr w:type="spellEnd"/>
      <w:r w:rsidR="00C770FD">
        <w:rPr>
          <w:rStyle w:val="Carcterdetextoennegrita"/>
          <w:b w:val="0"/>
          <w:spacing w:val="0"/>
          <w:szCs w:val="20"/>
        </w:rPr>
        <w:t>’</w:t>
      </w:r>
      <w:r>
        <w:rPr>
          <w:rStyle w:val="Carcterdetextoennegrita"/>
          <w:b w:val="0"/>
          <w:spacing w:val="0"/>
          <w:szCs w:val="20"/>
        </w:rPr>
        <w:t xml:space="preserve"> está aumentando, y por este motivo, y en su papel divulgador, el OSPI ha reunido recientemente a</w:t>
      </w:r>
      <w:r w:rsidR="00301B1A">
        <w:rPr>
          <w:rStyle w:val="Carcterdetextoennegrita"/>
          <w:b w:val="0"/>
          <w:spacing w:val="0"/>
          <w:szCs w:val="20"/>
        </w:rPr>
        <w:t xml:space="preserve"> </w:t>
      </w:r>
      <w:r>
        <w:rPr>
          <w:rStyle w:val="Carcterdetextoennegrita"/>
          <w:b w:val="0"/>
          <w:spacing w:val="0"/>
          <w:szCs w:val="20"/>
        </w:rPr>
        <w:t xml:space="preserve">distintos </w:t>
      </w:r>
      <w:r w:rsidR="00301B1A">
        <w:rPr>
          <w:rStyle w:val="Carcterdetextoennegrita"/>
          <w:b w:val="0"/>
          <w:spacing w:val="0"/>
          <w:szCs w:val="20"/>
        </w:rPr>
        <w:t xml:space="preserve">expertos en la materia, entre ellos, </w:t>
      </w:r>
      <w:r w:rsidRPr="004E7962">
        <w:rPr>
          <w:rStyle w:val="Carcterdetextoennegrita"/>
          <w:spacing w:val="0"/>
          <w:szCs w:val="20"/>
        </w:rPr>
        <w:t xml:space="preserve">Julio </w:t>
      </w:r>
      <w:proofErr w:type="spellStart"/>
      <w:r w:rsidRPr="004E7962">
        <w:rPr>
          <w:rStyle w:val="Carcterdetextoennegrita"/>
          <w:spacing w:val="0"/>
          <w:szCs w:val="20"/>
        </w:rPr>
        <w:t>Faura</w:t>
      </w:r>
      <w:proofErr w:type="spellEnd"/>
      <w:r w:rsidRPr="004E7962">
        <w:rPr>
          <w:rStyle w:val="Carcterdetextoennegrita"/>
          <w:b w:val="0"/>
          <w:spacing w:val="0"/>
          <w:szCs w:val="20"/>
        </w:rPr>
        <w:t xml:space="preserve">, </w:t>
      </w:r>
      <w:r w:rsidRPr="00D53282">
        <w:rPr>
          <w:rStyle w:val="Carcterdetextoennegrita"/>
          <w:b w:val="0"/>
          <w:spacing w:val="0"/>
          <w:szCs w:val="20"/>
        </w:rPr>
        <w:t>Head of R&amp;D (</w:t>
      </w:r>
      <w:proofErr w:type="spellStart"/>
      <w:r w:rsidRPr="00D53282">
        <w:rPr>
          <w:rStyle w:val="Carcterdetextoennegrita"/>
          <w:b w:val="0"/>
          <w:spacing w:val="0"/>
          <w:szCs w:val="20"/>
        </w:rPr>
        <w:t>Blockchain</w:t>
      </w:r>
      <w:proofErr w:type="spellEnd"/>
      <w:r w:rsidRPr="00D53282">
        <w:rPr>
          <w:rStyle w:val="Carcterdetextoennegrita"/>
          <w:b w:val="0"/>
          <w:spacing w:val="0"/>
          <w:szCs w:val="20"/>
        </w:rPr>
        <w:t xml:space="preserve">) en Banco Santander y Presidente de </w:t>
      </w:r>
      <w:proofErr w:type="spellStart"/>
      <w:r w:rsidRPr="00D53282">
        <w:rPr>
          <w:rStyle w:val="Carcterdetextoennegrita"/>
          <w:b w:val="0"/>
          <w:spacing w:val="0"/>
          <w:szCs w:val="20"/>
        </w:rPr>
        <w:t>Alastria</w:t>
      </w:r>
      <w:proofErr w:type="spellEnd"/>
      <w:r w:rsidRPr="00D53282">
        <w:rPr>
          <w:rStyle w:val="Carcterdetextoennegrita"/>
          <w:b w:val="0"/>
          <w:spacing w:val="0"/>
          <w:szCs w:val="20"/>
        </w:rPr>
        <w:t xml:space="preserve"> y</w:t>
      </w:r>
      <w:r>
        <w:rPr>
          <w:rStyle w:val="Carcterdetextoennegrita"/>
          <w:spacing w:val="0"/>
          <w:szCs w:val="20"/>
        </w:rPr>
        <w:t xml:space="preserve"> </w:t>
      </w:r>
      <w:r w:rsidR="00DB268C" w:rsidRPr="004E7962">
        <w:rPr>
          <w:rStyle w:val="Carcterdetextoennegrita"/>
          <w:spacing w:val="0"/>
          <w:szCs w:val="20"/>
        </w:rPr>
        <w:t xml:space="preserve">María </w:t>
      </w:r>
      <w:proofErr w:type="spellStart"/>
      <w:r w:rsidR="00DB268C" w:rsidRPr="004E7962">
        <w:rPr>
          <w:rStyle w:val="Carcterdetextoennegrita"/>
          <w:spacing w:val="0"/>
          <w:szCs w:val="20"/>
        </w:rPr>
        <w:t>Parga</w:t>
      </w:r>
      <w:proofErr w:type="spellEnd"/>
      <w:r w:rsidR="00DB268C" w:rsidRPr="004E7962">
        <w:rPr>
          <w:rStyle w:val="Carcterdetextoennegrita"/>
          <w:b w:val="0"/>
          <w:spacing w:val="0"/>
          <w:szCs w:val="20"/>
        </w:rPr>
        <w:t xml:space="preserve">, </w:t>
      </w:r>
      <w:r w:rsidR="00DB268C" w:rsidRPr="00D53282">
        <w:rPr>
          <w:rStyle w:val="Carcterdetextoennegrita"/>
          <w:b w:val="0"/>
          <w:spacing w:val="0"/>
          <w:szCs w:val="20"/>
        </w:rPr>
        <w:t xml:space="preserve">Directora </w:t>
      </w:r>
      <w:r w:rsidR="00333923">
        <w:rPr>
          <w:rStyle w:val="Carcterdetextoennegrita"/>
          <w:b w:val="0"/>
          <w:spacing w:val="0"/>
          <w:szCs w:val="20"/>
        </w:rPr>
        <w:t>de Desarrollo de Negocio en Bolsas y Mercados Españoles</w:t>
      </w:r>
      <w:r w:rsidR="00DB268C" w:rsidRPr="00D53282">
        <w:rPr>
          <w:rStyle w:val="Carcterdetextoennegrita"/>
          <w:b w:val="0"/>
          <w:spacing w:val="0"/>
          <w:szCs w:val="20"/>
        </w:rPr>
        <w:t xml:space="preserve"> y </w:t>
      </w:r>
      <w:r w:rsidR="00333923">
        <w:rPr>
          <w:rStyle w:val="Carcterdetextoennegrita"/>
          <w:b w:val="0"/>
          <w:spacing w:val="0"/>
          <w:szCs w:val="20"/>
        </w:rPr>
        <w:t>V</w:t>
      </w:r>
      <w:r w:rsidR="00DB268C" w:rsidRPr="00D53282">
        <w:rPr>
          <w:rStyle w:val="Carcterdetextoennegrita"/>
          <w:b w:val="0"/>
          <w:spacing w:val="0"/>
          <w:szCs w:val="20"/>
        </w:rPr>
        <w:t xml:space="preserve">icepresidenta de </w:t>
      </w:r>
      <w:proofErr w:type="spellStart"/>
      <w:r w:rsidR="00DB268C" w:rsidRPr="00D53282">
        <w:rPr>
          <w:rStyle w:val="Carcterdetextoennegrita"/>
          <w:b w:val="0"/>
          <w:spacing w:val="0"/>
          <w:szCs w:val="20"/>
        </w:rPr>
        <w:t>Alastria</w:t>
      </w:r>
      <w:proofErr w:type="spellEnd"/>
      <w:r w:rsidR="00DB268C">
        <w:rPr>
          <w:rStyle w:val="Carcterdetextoennegrita"/>
          <w:b w:val="0"/>
          <w:spacing w:val="0"/>
          <w:szCs w:val="20"/>
        </w:rPr>
        <w:t xml:space="preserve">, </w:t>
      </w:r>
      <w:r w:rsidR="00DB268C" w:rsidRPr="00DB268C">
        <w:rPr>
          <w:rStyle w:val="Carcterdetextoennegrita"/>
          <w:b w:val="0"/>
          <w:spacing w:val="0"/>
          <w:szCs w:val="20"/>
        </w:rPr>
        <w:t xml:space="preserve">la primera red nacional regulada basada en </w:t>
      </w:r>
      <w:r w:rsidR="0027741E">
        <w:rPr>
          <w:rStyle w:val="Carcterdetextoennegrita"/>
          <w:b w:val="0"/>
          <w:spacing w:val="0"/>
          <w:szCs w:val="20"/>
        </w:rPr>
        <w:t>‘</w:t>
      </w:r>
      <w:proofErr w:type="spellStart"/>
      <w:r w:rsidR="00DB268C" w:rsidRPr="00DB268C">
        <w:rPr>
          <w:rStyle w:val="Carcterdetextoennegrita"/>
          <w:b w:val="0"/>
          <w:spacing w:val="0"/>
          <w:szCs w:val="20"/>
        </w:rPr>
        <w:t>Blockchain</w:t>
      </w:r>
      <w:proofErr w:type="spellEnd"/>
      <w:r w:rsidR="0027741E">
        <w:rPr>
          <w:rStyle w:val="Carcterdetextoennegrita"/>
          <w:b w:val="0"/>
          <w:spacing w:val="0"/>
          <w:szCs w:val="20"/>
        </w:rPr>
        <w:t>’</w:t>
      </w:r>
      <w:r w:rsidR="00DB268C" w:rsidRPr="00DB268C">
        <w:rPr>
          <w:rStyle w:val="Carcterdetextoennegrita"/>
          <w:b w:val="0"/>
          <w:spacing w:val="0"/>
          <w:szCs w:val="20"/>
        </w:rPr>
        <w:t xml:space="preserve"> del mundo y </w:t>
      </w:r>
      <w:r w:rsidR="00DB268C">
        <w:rPr>
          <w:rStyle w:val="Carcterdetextoennegrita"/>
          <w:b w:val="0"/>
          <w:spacing w:val="0"/>
          <w:szCs w:val="20"/>
        </w:rPr>
        <w:t xml:space="preserve">compuesta </w:t>
      </w:r>
      <w:r w:rsidR="00DB268C" w:rsidRPr="00DB268C">
        <w:rPr>
          <w:rStyle w:val="Carcterdetextoennegrita"/>
          <w:b w:val="0"/>
          <w:spacing w:val="0"/>
          <w:szCs w:val="20"/>
        </w:rPr>
        <w:t>por 70 empresas</w:t>
      </w:r>
      <w:r w:rsidR="00CE604A">
        <w:rPr>
          <w:rStyle w:val="Carcterdetextoennegrita"/>
          <w:b w:val="0"/>
          <w:spacing w:val="0"/>
          <w:szCs w:val="20"/>
        </w:rPr>
        <w:t xml:space="preserve"> españolas</w:t>
      </w:r>
      <w:r w:rsidR="00DB268C" w:rsidRPr="00DB268C">
        <w:rPr>
          <w:rStyle w:val="Carcterdetextoennegrita"/>
          <w:b w:val="0"/>
          <w:spacing w:val="0"/>
          <w:szCs w:val="20"/>
        </w:rPr>
        <w:t xml:space="preserve">, entre ellas bancos, aseguradoras, firmas de consultoría, tecnológicas, bufetes de abogados e instituciones públicas, entre otras. </w:t>
      </w:r>
    </w:p>
    <w:p w:rsidR="00DB268C" w:rsidRDefault="00DB268C" w:rsidP="00301B1A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t xml:space="preserve">El panel </w:t>
      </w:r>
      <w:r w:rsidR="00D53282">
        <w:rPr>
          <w:rStyle w:val="Carcterdetextoennegrita"/>
          <w:b w:val="0"/>
          <w:spacing w:val="0"/>
          <w:szCs w:val="20"/>
        </w:rPr>
        <w:t xml:space="preserve">de asistentes al debate </w:t>
      </w:r>
      <w:r>
        <w:rPr>
          <w:rStyle w:val="Carcterdetextoennegrita"/>
          <w:b w:val="0"/>
          <w:spacing w:val="0"/>
          <w:szCs w:val="20"/>
        </w:rPr>
        <w:t xml:space="preserve">se ha completado </w:t>
      </w:r>
      <w:r w:rsidRPr="004E7962">
        <w:rPr>
          <w:rStyle w:val="Carcterdetextoennegrita"/>
          <w:b w:val="0"/>
          <w:spacing w:val="0"/>
          <w:szCs w:val="20"/>
        </w:rPr>
        <w:t xml:space="preserve">con </w:t>
      </w:r>
      <w:r w:rsidRPr="004E7962">
        <w:rPr>
          <w:rStyle w:val="Carcterdetextoennegrita"/>
          <w:spacing w:val="0"/>
          <w:szCs w:val="20"/>
        </w:rPr>
        <w:t>César Pérez</w:t>
      </w:r>
      <w:r w:rsidR="00D45E0C">
        <w:rPr>
          <w:rStyle w:val="Carcterdetextoennegrita"/>
          <w:spacing w:val="0"/>
          <w:szCs w:val="20"/>
        </w:rPr>
        <w:t>-</w:t>
      </w:r>
      <w:r w:rsidRPr="004E7962">
        <w:rPr>
          <w:rStyle w:val="Carcterdetextoennegrita"/>
          <w:spacing w:val="0"/>
          <w:szCs w:val="20"/>
        </w:rPr>
        <w:t>Chirinos</w:t>
      </w:r>
      <w:r w:rsidRPr="00D53282">
        <w:rPr>
          <w:rStyle w:val="Carcterdetextoennegrita"/>
          <w:b w:val="0"/>
          <w:spacing w:val="0"/>
          <w:szCs w:val="20"/>
        </w:rPr>
        <w:t xml:space="preserve">, Presidente de honor de </w:t>
      </w:r>
      <w:proofErr w:type="spellStart"/>
      <w:r w:rsidRPr="00D53282">
        <w:rPr>
          <w:rStyle w:val="Carcterdetextoennegrita"/>
          <w:b w:val="0"/>
          <w:spacing w:val="0"/>
          <w:szCs w:val="20"/>
        </w:rPr>
        <w:t>Continuam</w:t>
      </w:r>
      <w:proofErr w:type="spellEnd"/>
      <w:r w:rsidRPr="004E7962">
        <w:rPr>
          <w:rStyle w:val="Carcterdetextoennegrita"/>
          <w:b w:val="0"/>
          <w:spacing w:val="0"/>
          <w:szCs w:val="20"/>
        </w:rPr>
        <w:t xml:space="preserve"> (Instituto de Continuidad de negocio); </w:t>
      </w:r>
      <w:r w:rsidRPr="004E7962">
        <w:rPr>
          <w:rStyle w:val="Carcterdetextoennegrita"/>
          <w:spacing w:val="0"/>
          <w:szCs w:val="20"/>
        </w:rPr>
        <w:t>Pedro Martín Jurado</w:t>
      </w:r>
      <w:r w:rsidRPr="004E7962">
        <w:rPr>
          <w:rStyle w:val="Carcterdetextoennegrita"/>
          <w:b w:val="0"/>
          <w:spacing w:val="0"/>
          <w:szCs w:val="20"/>
        </w:rPr>
        <w:t xml:space="preserve">, </w:t>
      </w:r>
      <w:r w:rsidRPr="00D53282">
        <w:rPr>
          <w:rStyle w:val="Carcterdetextoennegrita"/>
          <w:b w:val="0"/>
          <w:spacing w:val="0"/>
          <w:szCs w:val="20"/>
        </w:rPr>
        <w:t xml:space="preserve">Asesor internacional y normativa técnica </w:t>
      </w:r>
      <w:r w:rsidR="00D45E0C">
        <w:rPr>
          <w:rStyle w:val="Carcterdetextoennegrita"/>
          <w:b w:val="0"/>
          <w:spacing w:val="0"/>
          <w:szCs w:val="20"/>
        </w:rPr>
        <w:t xml:space="preserve">en la </w:t>
      </w:r>
      <w:r w:rsidRPr="00D53282">
        <w:rPr>
          <w:rStyle w:val="Carcterdetextoennegrita"/>
          <w:b w:val="0"/>
          <w:spacing w:val="0"/>
          <w:szCs w:val="20"/>
        </w:rPr>
        <w:t xml:space="preserve">S.G. de Redes y Operadores de Telecomunicaciones </w:t>
      </w:r>
      <w:r w:rsidR="00D45E0C">
        <w:rPr>
          <w:rStyle w:val="Carcterdetextoennegrita"/>
          <w:b w:val="0"/>
          <w:spacing w:val="0"/>
          <w:szCs w:val="20"/>
        </w:rPr>
        <w:t>(</w:t>
      </w:r>
      <w:r w:rsidRPr="00D53282">
        <w:rPr>
          <w:rStyle w:val="Carcterdetextoennegrita"/>
          <w:b w:val="0"/>
          <w:spacing w:val="0"/>
          <w:szCs w:val="20"/>
        </w:rPr>
        <w:t xml:space="preserve">Dirección General de Telecomunicaciones y Tecnologías de la Información </w:t>
      </w:r>
      <w:r w:rsidR="00D45E0C">
        <w:rPr>
          <w:rStyle w:val="Carcterdetextoennegrita"/>
          <w:b w:val="0"/>
          <w:spacing w:val="0"/>
          <w:szCs w:val="20"/>
        </w:rPr>
        <w:t>del MINETAD)</w:t>
      </w:r>
      <w:r w:rsidRPr="004E7962">
        <w:rPr>
          <w:rStyle w:val="Carcterdetextoennegrita"/>
          <w:b w:val="0"/>
          <w:spacing w:val="0"/>
          <w:szCs w:val="20"/>
        </w:rPr>
        <w:t xml:space="preserve">; </w:t>
      </w:r>
      <w:r w:rsidRPr="004E7962">
        <w:rPr>
          <w:rStyle w:val="Carcterdetextoennegrita"/>
          <w:spacing w:val="0"/>
          <w:szCs w:val="20"/>
        </w:rPr>
        <w:t>Alejandro Pinto</w:t>
      </w:r>
      <w:r w:rsidRPr="004E7962">
        <w:rPr>
          <w:rStyle w:val="Carcterdetextoennegrita"/>
          <w:b w:val="0"/>
          <w:spacing w:val="0"/>
          <w:szCs w:val="20"/>
        </w:rPr>
        <w:t xml:space="preserve">, </w:t>
      </w:r>
      <w:r w:rsidR="00D45E0C">
        <w:rPr>
          <w:rStyle w:val="Carcterdetextoennegrita"/>
          <w:b w:val="0"/>
          <w:spacing w:val="0"/>
          <w:szCs w:val="20"/>
        </w:rPr>
        <w:t>G</w:t>
      </w:r>
      <w:r w:rsidRPr="00D53282">
        <w:rPr>
          <w:rStyle w:val="Carcterdetextoennegrita"/>
          <w:b w:val="0"/>
          <w:spacing w:val="0"/>
          <w:szCs w:val="20"/>
        </w:rPr>
        <w:t xml:space="preserve">erencia </w:t>
      </w:r>
      <w:r w:rsidR="00D45E0C">
        <w:rPr>
          <w:rStyle w:val="Carcterdetextoennegrita"/>
          <w:b w:val="0"/>
          <w:spacing w:val="0"/>
          <w:szCs w:val="20"/>
        </w:rPr>
        <w:t>de</w:t>
      </w:r>
      <w:r w:rsidRPr="00D53282">
        <w:rPr>
          <w:rStyle w:val="Carcterdetextoennegrita"/>
          <w:b w:val="0"/>
          <w:spacing w:val="0"/>
          <w:szCs w:val="20"/>
        </w:rPr>
        <w:t xml:space="preserve"> Transformación Digital en la DGT del Ministerio de Interior</w:t>
      </w:r>
      <w:r w:rsidR="00D45E0C">
        <w:rPr>
          <w:rStyle w:val="Carcterdetextoennegrita"/>
          <w:b w:val="0"/>
          <w:spacing w:val="0"/>
          <w:szCs w:val="20"/>
        </w:rPr>
        <w:t xml:space="preserve">; </w:t>
      </w:r>
      <w:r w:rsidR="00D45E0C" w:rsidRPr="00D45E0C">
        <w:rPr>
          <w:rStyle w:val="Carcterdetextoennegrita"/>
          <w:spacing w:val="0"/>
          <w:szCs w:val="20"/>
        </w:rPr>
        <w:t xml:space="preserve">Roberto Fernández </w:t>
      </w:r>
      <w:proofErr w:type="spellStart"/>
      <w:r w:rsidR="00D45E0C" w:rsidRPr="00D45E0C">
        <w:rPr>
          <w:rStyle w:val="Carcterdetextoennegrita"/>
          <w:spacing w:val="0"/>
          <w:szCs w:val="20"/>
        </w:rPr>
        <w:t>Hergueta</w:t>
      </w:r>
      <w:proofErr w:type="spellEnd"/>
      <w:r w:rsidR="00D45E0C">
        <w:rPr>
          <w:rStyle w:val="Carcterdetextoennegrita"/>
          <w:b w:val="0"/>
          <w:spacing w:val="0"/>
          <w:szCs w:val="20"/>
        </w:rPr>
        <w:t xml:space="preserve">, Global Head of </w:t>
      </w:r>
      <w:proofErr w:type="spellStart"/>
      <w:r w:rsidR="00D45E0C">
        <w:rPr>
          <w:rStyle w:val="Carcterdetextoennegrita"/>
          <w:b w:val="0"/>
          <w:spacing w:val="0"/>
          <w:szCs w:val="20"/>
        </w:rPr>
        <w:t>Blockchain</w:t>
      </w:r>
      <w:proofErr w:type="spellEnd"/>
      <w:r w:rsidR="00D45E0C">
        <w:rPr>
          <w:rStyle w:val="Carcterdetextoennegrita"/>
          <w:b w:val="0"/>
          <w:spacing w:val="0"/>
          <w:szCs w:val="20"/>
        </w:rPr>
        <w:t xml:space="preserve"> en </w:t>
      </w:r>
      <w:proofErr w:type="spellStart"/>
      <w:r w:rsidR="00D45E0C">
        <w:rPr>
          <w:rStyle w:val="Carcterdetextoennegrita"/>
          <w:b w:val="0"/>
          <w:spacing w:val="0"/>
          <w:szCs w:val="20"/>
        </w:rPr>
        <w:t>Everis</w:t>
      </w:r>
      <w:proofErr w:type="spellEnd"/>
      <w:r w:rsidRPr="004E7962">
        <w:rPr>
          <w:rStyle w:val="Carcterdetextoennegrita"/>
          <w:b w:val="0"/>
          <w:spacing w:val="0"/>
          <w:szCs w:val="20"/>
        </w:rPr>
        <w:t xml:space="preserve"> y </w:t>
      </w:r>
      <w:r w:rsidRPr="004E7962">
        <w:rPr>
          <w:rStyle w:val="Carcterdetextoennegrita"/>
          <w:spacing w:val="0"/>
          <w:szCs w:val="20"/>
        </w:rPr>
        <w:t xml:space="preserve">Gonzalo Gómez </w:t>
      </w:r>
      <w:proofErr w:type="spellStart"/>
      <w:r w:rsidRPr="004E7962">
        <w:rPr>
          <w:rStyle w:val="Carcterdetextoennegrita"/>
          <w:spacing w:val="0"/>
          <w:szCs w:val="20"/>
        </w:rPr>
        <w:t>Lardies</w:t>
      </w:r>
      <w:proofErr w:type="spellEnd"/>
      <w:r w:rsidR="00D53282">
        <w:rPr>
          <w:rStyle w:val="Carcterdetextoennegrita"/>
          <w:b w:val="0"/>
          <w:spacing w:val="0"/>
          <w:szCs w:val="20"/>
        </w:rPr>
        <w:t xml:space="preserve">, </w:t>
      </w:r>
      <w:r w:rsidRPr="00D53282">
        <w:rPr>
          <w:rStyle w:val="Carcterdetextoennegrita"/>
          <w:b w:val="0"/>
          <w:spacing w:val="0"/>
          <w:szCs w:val="20"/>
        </w:rPr>
        <w:t xml:space="preserve">Head of Digital Business </w:t>
      </w:r>
      <w:proofErr w:type="spellStart"/>
      <w:r w:rsidRPr="00D53282">
        <w:rPr>
          <w:rStyle w:val="Carcterdetextoennegrita"/>
          <w:b w:val="0"/>
          <w:spacing w:val="0"/>
          <w:szCs w:val="20"/>
        </w:rPr>
        <w:t>Strategy</w:t>
      </w:r>
      <w:proofErr w:type="spellEnd"/>
      <w:r w:rsidRPr="00D53282">
        <w:rPr>
          <w:rStyle w:val="Carcterdetextoennegrita"/>
          <w:b w:val="0"/>
          <w:spacing w:val="0"/>
          <w:szCs w:val="20"/>
        </w:rPr>
        <w:t xml:space="preserve"> - </w:t>
      </w:r>
      <w:proofErr w:type="spellStart"/>
      <w:r w:rsidRPr="00D53282">
        <w:rPr>
          <w:rStyle w:val="Carcterdetextoennegrita"/>
          <w:b w:val="0"/>
          <w:spacing w:val="0"/>
          <w:szCs w:val="20"/>
        </w:rPr>
        <w:t>Financial</w:t>
      </w:r>
      <w:proofErr w:type="spellEnd"/>
      <w:r w:rsidRPr="00D53282">
        <w:rPr>
          <w:rStyle w:val="Carcterdetextoennegrita"/>
          <w:b w:val="0"/>
          <w:spacing w:val="0"/>
          <w:szCs w:val="20"/>
        </w:rPr>
        <w:t xml:space="preserve"> </w:t>
      </w:r>
      <w:proofErr w:type="spellStart"/>
      <w:r w:rsidRPr="00D53282">
        <w:rPr>
          <w:rStyle w:val="Carcterdetextoennegrita"/>
          <w:b w:val="0"/>
          <w:spacing w:val="0"/>
          <w:szCs w:val="20"/>
        </w:rPr>
        <w:t>Services</w:t>
      </w:r>
      <w:proofErr w:type="spellEnd"/>
      <w:r w:rsidRPr="00D53282">
        <w:rPr>
          <w:rStyle w:val="Carcterdetextoennegrita"/>
          <w:b w:val="0"/>
          <w:spacing w:val="0"/>
          <w:szCs w:val="20"/>
        </w:rPr>
        <w:t xml:space="preserve"> en IECISA</w:t>
      </w:r>
      <w:r w:rsidR="00D53282">
        <w:rPr>
          <w:rStyle w:val="Carcterdetextoennegrita"/>
          <w:b w:val="0"/>
          <w:spacing w:val="0"/>
          <w:szCs w:val="20"/>
        </w:rPr>
        <w:t>.</w:t>
      </w:r>
    </w:p>
    <w:p w:rsidR="00D53282" w:rsidRDefault="00D53282" w:rsidP="0058141C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spacing w:val="0"/>
          <w:sz w:val="20"/>
          <w:szCs w:val="20"/>
        </w:rPr>
      </w:pPr>
    </w:p>
    <w:p w:rsidR="00D53282" w:rsidRDefault="00D53282" w:rsidP="0058141C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spacing w:val="0"/>
          <w:sz w:val="20"/>
          <w:szCs w:val="20"/>
        </w:rPr>
      </w:pPr>
    </w:p>
    <w:p w:rsidR="004B0740" w:rsidRPr="00DB268C" w:rsidRDefault="00280779" w:rsidP="0058141C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spacing w:val="0"/>
          <w:sz w:val="20"/>
          <w:szCs w:val="20"/>
        </w:rPr>
      </w:pPr>
      <w:r>
        <w:rPr>
          <w:rStyle w:val="Carcterdetextoennegrita"/>
          <w:spacing w:val="0"/>
          <w:sz w:val="20"/>
          <w:szCs w:val="20"/>
        </w:rPr>
        <w:lastRenderedPageBreak/>
        <w:t xml:space="preserve">Qué es </w:t>
      </w:r>
      <w:r w:rsidR="004748B4">
        <w:rPr>
          <w:rStyle w:val="Carcterdetextoennegrita"/>
          <w:spacing w:val="0"/>
          <w:sz w:val="20"/>
          <w:szCs w:val="20"/>
        </w:rPr>
        <w:t>‘</w:t>
      </w:r>
      <w:proofErr w:type="spellStart"/>
      <w:r w:rsidR="004748B4">
        <w:rPr>
          <w:rStyle w:val="Carcterdetextoennegrita"/>
          <w:spacing w:val="0"/>
          <w:sz w:val="20"/>
          <w:szCs w:val="20"/>
        </w:rPr>
        <w:t>Blockchain</w:t>
      </w:r>
      <w:proofErr w:type="spellEnd"/>
      <w:r w:rsidR="004748B4">
        <w:rPr>
          <w:rStyle w:val="Carcterdetextoennegrita"/>
          <w:spacing w:val="0"/>
          <w:sz w:val="20"/>
          <w:szCs w:val="20"/>
        </w:rPr>
        <w:t>’</w:t>
      </w:r>
      <w:r w:rsidR="00056832">
        <w:rPr>
          <w:rStyle w:val="Carcterdetextoennegrita"/>
          <w:spacing w:val="0"/>
          <w:sz w:val="20"/>
          <w:szCs w:val="20"/>
        </w:rPr>
        <w:t xml:space="preserve"> y </w:t>
      </w:r>
      <w:r>
        <w:rPr>
          <w:rStyle w:val="Carcterdetextoennegrita"/>
          <w:spacing w:val="0"/>
          <w:sz w:val="20"/>
          <w:szCs w:val="20"/>
        </w:rPr>
        <w:t>cuál es su</w:t>
      </w:r>
      <w:r w:rsidR="00056832">
        <w:rPr>
          <w:rStyle w:val="Carcterdetextoennegrita"/>
          <w:spacing w:val="0"/>
          <w:sz w:val="20"/>
          <w:szCs w:val="20"/>
        </w:rPr>
        <w:t xml:space="preserve"> aplicación para los Servicios Públicos</w:t>
      </w:r>
    </w:p>
    <w:p w:rsidR="00333923" w:rsidRDefault="00333923" w:rsidP="00333923">
      <w:pPr>
        <w:autoSpaceDE w:val="0"/>
        <w:autoSpaceDN w:val="0"/>
        <w:adjustRightInd w:val="0"/>
        <w:spacing w:before="120"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t>Una metodología que permite disponer de una plataforma común en la</w:t>
      </w:r>
      <w:r w:rsidR="00FC1DE9">
        <w:rPr>
          <w:rStyle w:val="Carcterdetextoennegrita"/>
          <w:b w:val="0"/>
          <w:spacing w:val="0"/>
          <w:szCs w:val="20"/>
        </w:rPr>
        <w:t xml:space="preserve"> </w:t>
      </w:r>
      <w:r>
        <w:rPr>
          <w:rStyle w:val="Carcterdetextoennegrita"/>
          <w:b w:val="0"/>
          <w:spacing w:val="0"/>
          <w:szCs w:val="20"/>
        </w:rPr>
        <w:t>que distintos actores de sectores diferentes y con objetivos dispares pueden interactuar en un espacio común</w:t>
      </w:r>
      <w:r w:rsidR="00280779">
        <w:rPr>
          <w:rStyle w:val="Carcterdetextoennegrita"/>
          <w:b w:val="0"/>
          <w:spacing w:val="0"/>
          <w:szCs w:val="20"/>
        </w:rPr>
        <w:t>,</w:t>
      </w:r>
      <w:r>
        <w:rPr>
          <w:rStyle w:val="Carcterdetextoennegrita"/>
          <w:b w:val="0"/>
          <w:spacing w:val="0"/>
          <w:szCs w:val="20"/>
        </w:rPr>
        <w:t xml:space="preserve"> con programas y datos conjuntos. Así han definido los expertos reunidos en Madrid las tecnologías de registro distribuido</w:t>
      </w:r>
      <w:r w:rsidR="00280779">
        <w:rPr>
          <w:rStyle w:val="Carcterdetextoennegrita"/>
          <w:b w:val="0"/>
          <w:spacing w:val="0"/>
          <w:szCs w:val="20"/>
        </w:rPr>
        <w:t>,</w:t>
      </w:r>
      <w:r>
        <w:rPr>
          <w:rStyle w:val="Carcterdetextoennegrita"/>
          <w:b w:val="0"/>
          <w:spacing w:val="0"/>
          <w:szCs w:val="20"/>
        </w:rPr>
        <w:t xml:space="preserve"> </w:t>
      </w:r>
      <w:r w:rsidR="00DB268C">
        <w:rPr>
          <w:rStyle w:val="Carcterdetextoennegrita"/>
          <w:b w:val="0"/>
          <w:spacing w:val="0"/>
          <w:szCs w:val="20"/>
        </w:rPr>
        <w:t>DLT</w:t>
      </w:r>
      <w:r w:rsidR="0061446E" w:rsidRPr="004E7962">
        <w:rPr>
          <w:rStyle w:val="Carcterdetextoennegrita"/>
          <w:b w:val="0"/>
          <w:spacing w:val="0"/>
          <w:szCs w:val="20"/>
        </w:rPr>
        <w:t xml:space="preserve"> (</w:t>
      </w:r>
      <w:proofErr w:type="spellStart"/>
      <w:r w:rsidR="00DB268C" w:rsidRPr="00DB268C">
        <w:rPr>
          <w:rStyle w:val="Carcterdetextoennegrita"/>
          <w:b w:val="0"/>
          <w:spacing w:val="0"/>
          <w:szCs w:val="20"/>
        </w:rPr>
        <w:t>Distributed</w:t>
      </w:r>
      <w:proofErr w:type="spellEnd"/>
      <w:r w:rsidR="00DB268C" w:rsidRPr="00DB268C">
        <w:rPr>
          <w:rStyle w:val="Carcterdetextoennegrita"/>
          <w:b w:val="0"/>
          <w:spacing w:val="0"/>
          <w:szCs w:val="20"/>
        </w:rPr>
        <w:t xml:space="preserve"> </w:t>
      </w:r>
      <w:proofErr w:type="spellStart"/>
      <w:r w:rsidR="00DB268C" w:rsidRPr="00DB268C">
        <w:rPr>
          <w:rStyle w:val="Carcterdetextoennegrita"/>
          <w:b w:val="0"/>
          <w:spacing w:val="0"/>
          <w:szCs w:val="20"/>
        </w:rPr>
        <w:t>Ledger</w:t>
      </w:r>
      <w:proofErr w:type="spellEnd"/>
      <w:r w:rsidR="00DB268C" w:rsidRPr="00DB268C">
        <w:rPr>
          <w:rStyle w:val="Carcterdetextoennegrita"/>
          <w:b w:val="0"/>
          <w:spacing w:val="0"/>
          <w:szCs w:val="20"/>
        </w:rPr>
        <w:t xml:space="preserve"> </w:t>
      </w:r>
      <w:proofErr w:type="spellStart"/>
      <w:r w:rsidR="00DB268C" w:rsidRPr="00DB268C">
        <w:rPr>
          <w:rStyle w:val="Carcterdetextoennegrita"/>
          <w:b w:val="0"/>
          <w:spacing w:val="0"/>
          <w:szCs w:val="20"/>
        </w:rPr>
        <w:t>Technology</w:t>
      </w:r>
      <w:proofErr w:type="spellEnd"/>
      <w:r w:rsidR="00DB268C">
        <w:rPr>
          <w:rStyle w:val="Carcterdetextoennegrita"/>
          <w:b w:val="0"/>
          <w:spacing w:val="0"/>
          <w:szCs w:val="20"/>
        </w:rPr>
        <w:t>)</w:t>
      </w:r>
      <w:r w:rsidR="0027741E">
        <w:rPr>
          <w:rStyle w:val="Carcterdetextoennegrita"/>
          <w:b w:val="0"/>
          <w:spacing w:val="0"/>
          <w:szCs w:val="20"/>
        </w:rPr>
        <w:t>,</w:t>
      </w:r>
      <w:r w:rsidR="003B065D">
        <w:rPr>
          <w:rStyle w:val="Carcterdetextoennegrita"/>
          <w:b w:val="0"/>
          <w:spacing w:val="0"/>
          <w:szCs w:val="20"/>
        </w:rPr>
        <w:t xml:space="preserve"> de las que </w:t>
      </w:r>
      <w:proofErr w:type="spellStart"/>
      <w:r w:rsidR="003B065D" w:rsidRPr="003B065D">
        <w:rPr>
          <w:rStyle w:val="Carcterdetextoennegrita"/>
          <w:b w:val="0"/>
          <w:i/>
          <w:spacing w:val="0"/>
          <w:szCs w:val="20"/>
        </w:rPr>
        <w:t>B</w:t>
      </w:r>
      <w:r w:rsidR="0061446E" w:rsidRPr="003B065D">
        <w:rPr>
          <w:rStyle w:val="Carcterdetextoennegrita"/>
          <w:b w:val="0"/>
          <w:i/>
          <w:spacing w:val="0"/>
          <w:szCs w:val="20"/>
        </w:rPr>
        <w:t>lockchain</w:t>
      </w:r>
      <w:proofErr w:type="spellEnd"/>
      <w:r w:rsidR="0061446E" w:rsidRPr="004E7962">
        <w:rPr>
          <w:rStyle w:val="Carcterdetextoennegrita"/>
          <w:b w:val="0"/>
          <w:spacing w:val="0"/>
          <w:szCs w:val="20"/>
        </w:rPr>
        <w:t xml:space="preserve"> es su ejemplo más conocido</w:t>
      </w:r>
      <w:r>
        <w:rPr>
          <w:rStyle w:val="Carcterdetextoennegrita"/>
          <w:b w:val="0"/>
          <w:spacing w:val="0"/>
          <w:szCs w:val="20"/>
        </w:rPr>
        <w:t>.</w:t>
      </w:r>
    </w:p>
    <w:p w:rsidR="00333923" w:rsidRDefault="00333923" w:rsidP="00333923">
      <w:pPr>
        <w:autoSpaceDE w:val="0"/>
        <w:autoSpaceDN w:val="0"/>
        <w:adjustRightInd w:val="0"/>
        <w:spacing w:before="120"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t xml:space="preserve">Las </w:t>
      </w:r>
      <w:r w:rsidRPr="00FC1DE9">
        <w:rPr>
          <w:rStyle w:val="Carcterdetextoennegrita"/>
          <w:b w:val="0"/>
          <w:i/>
          <w:spacing w:val="0"/>
          <w:szCs w:val="20"/>
        </w:rPr>
        <w:t>DLT</w:t>
      </w:r>
      <w:r>
        <w:rPr>
          <w:rStyle w:val="Carcterdetextoennegrita"/>
          <w:b w:val="0"/>
          <w:spacing w:val="0"/>
          <w:szCs w:val="20"/>
        </w:rPr>
        <w:t xml:space="preserve"> permiten la creación</w:t>
      </w:r>
      <w:r w:rsidR="00FC1DE9">
        <w:rPr>
          <w:rStyle w:val="Carcterdetextoennegrita"/>
          <w:b w:val="0"/>
          <w:spacing w:val="0"/>
          <w:szCs w:val="20"/>
        </w:rPr>
        <w:t>,</w:t>
      </w:r>
      <w:r>
        <w:rPr>
          <w:rStyle w:val="Carcterdetextoennegrita"/>
          <w:b w:val="0"/>
          <w:spacing w:val="0"/>
          <w:szCs w:val="20"/>
        </w:rPr>
        <w:t xml:space="preserve"> con costes muy moderados, de redes nativamente digitales que impulsan la innovación, también en el ámbito de la Administración Pública, que apostaría, eso sí, “por redes </w:t>
      </w:r>
      <w:proofErr w:type="spellStart"/>
      <w:r>
        <w:rPr>
          <w:rStyle w:val="Carcterdetextoennegrita"/>
          <w:b w:val="0"/>
          <w:spacing w:val="0"/>
          <w:szCs w:val="20"/>
        </w:rPr>
        <w:t>permisionadas</w:t>
      </w:r>
      <w:proofErr w:type="spellEnd"/>
      <w:r>
        <w:rPr>
          <w:rStyle w:val="Carcterdetextoennegrita"/>
          <w:b w:val="0"/>
          <w:spacing w:val="0"/>
          <w:szCs w:val="20"/>
        </w:rPr>
        <w:t xml:space="preserve">, frente a las públicas, como la </w:t>
      </w:r>
      <w:proofErr w:type="spellStart"/>
      <w:r w:rsidRPr="00FC1DE9">
        <w:rPr>
          <w:rStyle w:val="Carcterdetextoennegrita"/>
          <w:b w:val="0"/>
          <w:i/>
          <w:spacing w:val="0"/>
          <w:szCs w:val="20"/>
        </w:rPr>
        <w:t>blockchain</w:t>
      </w:r>
      <w:proofErr w:type="spellEnd"/>
      <w:r>
        <w:rPr>
          <w:rStyle w:val="Carcterdetextoennegrita"/>
          <w:b w:val="0"/>
          <w:spacing w:val="0"/>
          <w:szCs w:val="20"/>
        </w:rPr>
        <w:t xml:space="preserve"> original”.</w:t>
      </w:r>
    </w:p>
    <w:p w:rsidR="0061446E" w:rsidRPr="004E7962" w:rsidRDefault="004B0740" w:rsidP="00333923">
      <w:pPr>
        <w:autoSpaceDE w:val="0"/>
        <w:autoSpaceDN w:val="0"/>
        <w:adjustRightInd w:val="0"/>
        <w:spacing w:before="120" w:line="360" w:lineRule="auto"/>
        <w:jc w:val="both"/>
        <w:rPr>
          <w:rStyle w:val="Carcterdetextoennegrita"/>
          <w:b w:val="0"/>
          <w:spacing w:val="0"/>
          <w:szCs w:val="20"/>
        </w:rPr>
      </w:pPr>
      <w:r w:rsidRPr="004E7962">
        <w:rPr>
          <w:rStyle w:val="Carcterdetextoennegrita"/>
          <w:b w:val="0"/>
          <w:spacing w:val="0"/>
          <w:szCs w:val="20"/>
        </w:rPr>
        <w:t xml:space="preserve">Supone la </w:t>
      </w:r>
      <w:r w:rsidR="00FC1DE9">
        <w:rPr>
          <w:rStyle w:val="Carcterdetextoennegrita"/>
          <w:b w:val="0"/>
          <w:spacing w:val="0"/>
          <w:szCs w:val="20"/>
        </w:rPr>
        <w:t>integración de tres componentes:</w:t>
      </w:r>
      <w:r w:rsidRPr="004E7962">
        <w:rPr>
          <w:rStyle w:val="Carcterdetextoennegrita"/>
          <w:b w:val="0"/>
          <w:spacing w:val="0"/>
          <w:szCs w:val="20"/>
        </w:rPr>
        <w:t xml:space="preserve"> una base de datos, un sistema transaccional y una computación distribuida. </w:t>
      </w:r>
      <w:r w:rsidR="0061446E" w:rsidRPr="004E7962">
        <w:rPr>
          <w:rStyle w:val="Carcterdetextoennegrita"/>
          <w:b w:val="0"/>
          <w:spacing w:val="0"/>
          <w:szCs w:val="20"/>
        </w:rPr>
        <w:t>Los expertos destacan</w:t>
      </w:r>
      <w:r w:rsidR="009F78E0" w:rsidRPr="004E7962">
        <w:rPr>
          <w:rStyle w:val="Carcterdetextoennegrita"/>
          <w:b w:val="0"/>
          <w:spacing w:val="0"/>
          <w:szCs w:val="20"/>
        </w:rPr>
        <w:t>,</w:t>
      </w:r>
      <w:r w:rsidR="0061446E" w:rsidRPr="004E7962">
        <w:rPr>
          <w:rStyle w:val="Carcterdetextoennegrita"/>
          <w:b w:val="0"/>
          <w:spacing w:val="0"/>
          <w:szCs w:val="20"/>
        </w:rPr>
        <w:t xml:space="preserve"> además</w:t>
      </w:r>
      <w:r w:rsidR="009F78E0" w:rsidRPr="004E7962">
        <w:rPr>
          <w:rStyle w:val="Carcterdetextoennegrita"/>
          <w:b w:val="0"/>
          <w:spacing w:val="0"/>
          <w:szCs w:val="20"/>
        </w:rPr>
        <w:t>,</w:t>
      </w:r>
      <w:r w:rsidR="0061446E" w:rsidRPr="004E7962">
        <w:rPr>
          <w:rStyle w:val="Carcterdetextoennegrita"/>
          <w:b w:val="0"/>
          <w:spacing w:val="0"/>
          <w:szCs w:val="20"/>
        </w:rPr>
        <w:t xml:space="preserve"> que se trata de una herramienta </w:t>
      </w:r>
      <w:r w:rsidR="009F78E0" w:rsidRPr="004E7962">
        <w:rPr>
          <w:rStyle w:val="Carcterdetextoennegrita"/>
          <w:b w:val="0"/>
          <w:spacing w:val="0"/>
          <w:szCs w:val="20"/>
        </w:rPr>
        <w:t>“</w:t>
      </w:r>
      <w:proofErr w:type="spellStart"/>
      <w:r w:rsidR="0061446E" w:rsidRPr="004E7962">
        <w:rPr>
          <w:rStyle w:val="Carcterdetextoennegrita"/>
          <w:b w:val="0"/>
          <w:spacing w:val="0"/>
          <w:szCs w:val="20"/>
        </w:rPr>
        <w:t>resiliente</w:t>
      </w:r>
      <w:proofErr w:type="spellEnd"/>
      <w:r w:rsidR="0061446E" w:rsidRPr="004E7962">
        <w:rPr>
          <w:rStyle w:val="Carcterdetextoennegrita"/>
          <w:b w:val="0"/>
          <w:spacing w:val="0"/>
          <w:szCs w:val="20"/>
        </w:rPr>
        <w:t xml:space="preserve"> y segura</w:t>
      </w:r>
      <w:r w:rsidR="009F78E0" w:rsidRPr="004E7962">
        <w:rPr>
          <w:rStyle w:val="Carcterdetextoennegrita"/>
          <w:b w:val="0"/>
          <w:spacing w:val="0"/>
          <w:szCs w:val="20"/>
        </w:rPr>
        <w:t>”</w:t>
      </w:r>
      <w:r w:rsidR="0061446E" w:rsidRPr="004E7962">
        <w:rPr>
          <w:rStyle w:val="Carcterdetextoennegrita"/>
          <w:b w:val="0"/>
          <w:spacing w:val="0"/>
          <w:szCs w:val="20"/>
        </w:rPr>
        <w:t xml:space="preserve"> y entre sus fortalezas añaden la flexibilidad, “el hecho de estar abierta a múltiples participantes y su capacidad para operar en tiempo real”, todas ellas</w:t>
      </w:r>
      <w:r w:rsidRPr="004E7962">
        <w:rPr>
          <w:rStyle w:val="Carcterdetextoennegrita"/>
          <w:b w:val="0"/>
          <w:spacing w:val="0"/>
          <w:szCs w:val="20"/>
        </w:rPr>
        <w:t>,</w:t>
      </w:r>
      <w:r w:rsidR="0061446E" w:rsidRPr="004E7962">
        <w:rPr>
          <w:rStyle w:val="Carcterdetextoennegrita"/>
          <w:b w:val="0"/>
          <w:spacing w:val="0"/>
          <w:szCs w:val="20"/>
        </w:rPr>
        <w:t xml:space="preserve"> características que pueden</w:t>
      </w:r>
      <w:r w:rsidR="00FC1DE9">
        <w:rPr>
          <w:rStyle w:val="Carcterdetextoennegrita"/>
          <w:b w:val="0"/>
          <w:spacing w:val="0"/>
          <w:szCs w:val="20"/>
        </w:rPr>
        <w:t xml:space="preserve"> situar </w:t>
      </w:r>
      <w:proofErr w:type="spellStart"/>
      <w:r w:rsidR="00C770FD" w:rsidRPr="00C770FD">
        <w:rPr>
          <w:rStyle w:val="Carcterdetextoennegrita"/>
          <w:b w:val="0"/>
          <w:i/>
          <w:spacing w:val="0"/>
          <w:szCs w:val="20"/>
        </w:rPr>
        <w:t>Blockchain</w:t>
      </w:r>
      <w:proofErr w:type="spellEnd"/>
      <w:r w:rsidR="0061446E" w:rsidRPr="004E7962">
        <w:rPr>
          <w:rStyle w:val="Carcterdetextoennegrita"/>
          <w:b w:val="0"/>
          <w:spacing w:val="0"/>
          <w:szCs w:val="20"/>
        </w:rPr>
        <w:t xml:space="preserve"> como pilar de la transformación digital de nuestro país.</w:t>
      </w:r>
    </w:p>
    <w:p w:rsidR="009F78E0" w:rsidRDefault="00333923" w:rsidP="0058141C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t>No obstante, el panel de especialistas ha sido cauto al señalar que es difícil abordar una transformación disruptiva en la Administración, por lo que se debería pensa</w:t>
      </w:r>
      <w:r w:rsidR="00FC1DE9">
        <w:rPr>
          <w:rStyle w:val="Carcterdetextoennegrita"/>
          <w:b w:val="0"/>
          <w:spacing w:val="0"/>
          <w:szCs w:val="20"/>
        </w:rPr>
        <w:t>r</w:t>
      </w:r>
      <w:r>
        <w:rPr>
          <w:rStyle w:val="Carcterdetextoennegrita"/>
          <w:b w:val="0"/>
          <w:spacing w:val="0"/>
          <w:szCs w:val="20"/>
        </w:rPr>
        <w:t>, “al menos en su fase inicial</w:t>
      </w:r>
      <w:r w:rsidR="00FC1DE9">
        <w:rPr>
          <w:rStyle w:val="Carcterdetextoennegrita"/>
          <w:b w:val="0"/>
          <w:spacing w:val="0"/>
          <w:szCs w:val="20"/>
        </w:rPr>
        <w:t>”</w:t>
      </w:r>
      <w:r>
        <w:rPr>
          <w:rStyle w:val="Carcterdetextoennegrita"/>
          <w:b w:val="0"/>
          <w:spacing w:val="0"/>
          <w:szCs w:val="20"/>
        </w:rPr>
        <w:t xml:space="preserve">, en cómo esta tecnología puede contribuir </w:t>
      </w:r>
      <w:r w:rsidR="00FC1DE9">
        <w:rPr>
          <w:rStyle w:val="Carcterdetextoennegrita"/>
          <w:b w:val="0"/>
          <w:spacing w:val="0"/>
          <w:szCs w:val="20"/>
        </w:rPr>
        <w:t>“</w:t>
      </w:r>
      <w:r>
        <w:rPr>
          <w:rStyle w:val="Carcterdetextoennegrita"/>
          <w:b w:val="0"/>
          <w:spacing w:val="0"/>
          <w:szCs w:val="20"/>
        </w:rPr>
        <w:t xml:space="preserve">a lo </w:t>
      </w:r>
      <w:r w:rsidR="00FC1DE9">
        <w:rPr>
          <w:rStyle w:val="Carcterdetextoennegrita"/>
          <w:b w:val="0"/>
          <w:spacing w:val="0"/>
          <w:szCs w:val="20"/>
        </w:rPr>
        <w:t xml:space="preserve">que </w:t>
      </w:r>
      <w:r>
        <w:rPr>
          <w:rStyle w:val="Carcterdetextoennegrita"/>
          <w:b w:val="0"/>
          <w:spacing w:val="0"/>
          <w:szCs w:val="20"/>
        </w:rPr>
        <w:t>ya existe</w:t>
      </w:r>
      <w:r w:rsidR="00FC1DE9">
        <w:rPr>
          <w:rStyle w:val="Carcterdetextoennegrita"/>
          <w:b w:val="0"/>
          <w:spacing w:val="0"/>
          <w:szCs w:val="20"/>
        </w:rPr>
        <w:t>”</w:t>
      </w:r>
      <w:r>
        <w:rPr>
          <w:rStyle w:val="Carcterdetextoennegrita"/>
          <w:b w:val="0"/>
          <w:spacing w:val="0"/>
          <w:szCs w:val="20"/>
        </w:rPr>
        <w:t xml:space="preserve">, como identidades y sedes electrónicas. </w:t>
      </w:r>
      <w:r w:rsidR="009B7D47">
        <w:rPr>
          <w:rStyle w:val="Carcterdetextoennegrita"/>
          <w:b w:val="0"/>
          <w:spacing w:val="0"/>
          <w:szCs w:val="20"/>
        </w:rPr>
        <w:t>Y o</w:t>
      </w:r>
      <w:r>
        <w:rPr>
          <w:rStyle w:val="Carcterdetextoennegrita"/>
          <w:b w:val="0"/>
          <w:spacing w:val="0"/>
          <w:szCs w:val="20"/>
        </w:rPr>
        <w:t xml:space="preserve">tro aspecto a considerar es </w:t>
      </w:r>
      <w:r w:rsidR="009F78E0" w:rsidRPr="004E7962">
        <w:rPr>
          <w:rStyle w:val="Carcterdetextoennegrita"/>
          <w:b w:val="0"/>
          <w:spacing w:val="0"/>
          <w:szCs w:val="20"/>
        </w:rPr>
        <w:t>la necesidad de conjugar la transparencia que ofrecen estas soluciones con otros principios clave como la privacidad, la protección de datos personales y el derecho al olvido.</w:t>
      </w:r>
    </w:p>
    <w:p w:rsidR="00BD40C9" w:rsidRPr="005D4BB0" w:rsidRDefault="005D4BB0" w:rsidP="00BD40C9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spacing w:val="0"/>
          <w:sz w:val="20"/>
          <w:szCs w:val="20"/>
        </w:rPr>
      </w:pPr>
      <w:r w:rsidRPr="005D4BB0">
        <w:rPr>
          <w:rStyle w:val="Carcterdetextoennegrita"/>
          <w:spacing w:val="0"/>
          <w:sz w:val="20"/>
          <w:szCs w:val="20"/>
        </w:rPr>
        <w:t>El Ministerio de Justicia</w:t>
      </w:r>
      <w:r>
        <w:rPr>
          <w:rStyle w:val="Carcterdetextoennegrita"/>
          <w:spacing w:val="0"/>
          <w:sz w:val="20"/>
          <w:szCs w:val="20"/>
        </w:rPr>
        <w:t xml:space="preserve">, pionero en </w:t>
      </w:r>
      <w:r w:rsidR="00473ED6">
        <w:rPr>
          <w:rStyle w:val="Carcterdetextoennegrita"/>
          <w:spacing w:val="0"/>
          <w:sz w:val="20"/>
          <w:szCs w:val="20"/>
        </w:rPr>
        <w:t>su interés por</w:t>
      </w:r>
      <w:r>
        <w:rPr>
          <w:rStyle w:val="Carcterdetextoennegrita"/>
          <w:spacing w:val="0"/>
          <w:sz w:val="20"/>
          <w:szCs w:val="20"/>
        </w:rPr>
        <w:t xml:space="preserve"> </w:t>
      </w:r>
      <w:r w:rsidR="00C770FD">
        <w:rPr>
          <w:rStyle w:val="Carcterdetextoennegrita"/>
          <w:spacing w:val="0"/>
          <w:sz w:val="20"/>
          <w:szCs w:val="20"/>
        </w:rPr>
        <w:t>‘</w:t>
      </w:r>
      <w:proofErr w:type="spellStart"/>
      <w:r w:rsidRPr="005D4BB0">
        <w:rPr>
          <w:rStyle w:val="Carcterdetextoennegrita"/>
          <w:spacing w:val="0"/>
          <w:sz w:val="20"/>
          <w:szCs w:val="20"/>
        </w:rPr>
        <w:t>Blockchain</w:t>
      </w:r>
      <w:proofErr w:type="spellEnd"/>
      <w:r w:rsidR="00C770FD">
        <w:rPr>
          <w:rStyle w:val="Carcterdetextoennegrita"/>
          <w:spacing w:val="0"/>
          <w:sz w:val="20"/>
          <w:szCs w:val="20"/>
        </w:rPr>
        <w:t>’</w:t>
      </w:r>
      <w:r w:rsidRPr="005D4BB0">
        <w:rPr>
          <w:rStyle w:val="Carcterdetextoennegrita"/>
          <w:spacing w:val="0"/>
          <w:sz w:val="20"/>
          <w:szCs w:val="20"/>
        </w:rPr>
        <w:t xml:space="preserve"> </w:t>
      </w:r>
    </w:p>
    <w:p w:rsidR="006B6F2A" w:rsidRPr="004E7962" w:rsidRDefault="006B6F2A" w:rsidP="00BF37BE">
      <w:pPr>
        <w:autoSpaceDE w:val="0"/>
        <w:autoSpaceDN w:val="0"/>
        <w:adjustRightInd w:val="0"/>
        <w:spacing w:before="120" w:line="360" w:lineRule="auto"/>
        <w:jc w:val="both"/>
        <w:rPr>
          <w:rStyle w:val="Carcterdetextoennegrita"/>
          <w:spacing w:val="0"/>
          <w:szCs w:val="20"/>
        </w:rPr>
      </w:pPr>
      <w:r w:rsidRPr="004E7962">
        <w:rPr>
          <w:rStyle w:val="Carcterdetextoennegrita"/>
          <w:b w:val="0"/>
          <w:spacing w:val="0"/>
          <w:szCs w:val="20"/>
        </w:rPr>
        <w:t xml:space="preserve">Son múltiples las posibilidades que </w:t>
      </w:r>
      <w:r w:rsidR="00FC1DE9">
        <w:rPr>
          <w:rStyle w:val="Carcterdetextoennegrita"/>
          <w:b w:val="0"/>
          <w:spacing w:val="0"/>
          <w:szCs w:val="20"/>
        </w:rPr>
        <w:t xml:space="preserve">ofrecen tecnologías como </w:t>
      </w:r>
      <w:proofErr w:type="spellStart"/>
      <w:r w:rsidR="00FC1DE9" w:rsidRPr="00FC1DE9">
        <w:rPr>
          <w:rStyle w:val="Carcterdetextoennegrita"/>
          <w:b w:val="0"/>
          <w:i/>
          <w:spacing w:val="0"/>
          <w:szCs w:val="20"/>
        </w:rPr>
        <w:t>Blockchain</w:t>
      </w:r>
      <w:proofErr w:type="spellEnd"/>
      <w:r w:rsidR="00FC1DE9">
        <w:rPr>
          <w:rStyle w:val="Carcterdetextoennegrita"/>
          <w:b w:val="0"/>
          <w:spacing w:val="0"/>
          <w:szCs w:val="20"/>
        </w:rPr>
        <w:t xml:space="preserve"> </w:t>
      </w:r>
      <w:r w:rsidR="00FD25D9">
        <w:rPr>
          <w:rStyle w:val="Carcterdetextoennegrita"/>
          <w:b w:val="0"/>
          <w:spacing w:val="0"/>
          <w:szCs w:val="20"/>
        </w:rPr>
        <w:t xml:space="preserve">y se pueden clasificar en función de sus características inherentes (inmutabilidad, transparencia o flexibilidad), obteniendo casos ligados a </w:t>
      </w:r>
      <w:r w:rsidR="00280779">
        <w:rPr>
          <w:rStyle w:val="Carcterdetextoennegrita"/>
          <w:b w:val="0"/>
          <w:spacing w:val="0"/>
          <w:szCs w:val="20"/>
        </w:rPr>
        <w:t>r</w:t>
      </w:r>
      <w:r w:rsidR="00FD25D9">
        <w:rPr>
          <w:rStyle w:val="Carcterdetextoennegrita"/>
          <w:b w:val="0"/>
          <w:spacing w:val="0"/>
          <w:szCs w:val="20"/>
        </w:rPr>
        <w:t>egistros -</w:t>
      </w:r>
      <w:r w:rsidRPr="004E7962">
        <w:rPr>
          <w:rStyle w:val="Carcterdetextoennegrita"/>
          <w:b w:val="0"/>
          <w:spacing w:val="0"/>
          <w:szCs w:val="20"/>
        </w:rPr>
        <w:t>públicos, privados, de la propiedad, padrones de viviendas, registros certificados, educativos o sanitarios</w:t>
      </w:r>
      <w:r w:rsidR="00280779">
        <w:rPr>
          <w:rStyle w:val="Carcterdetextoennegrita"/>
          <w:b w:val="0"/>
          <w:spacing w:val="0"/>
          <w:szCs w:val="20"/>
        </w:rPr>
        <w:t>-</w:t>
      </w:r>
      <w:r w:rsidRPr="004E7962">
        <w:rPr>
          <w:rStyle w:val="Carcterdetextoennegrita"/>
          <w:b w:val="0"/>
          <w:spacing w:val="0"/>
          <w:szCs w:val="20"/>
        </w:rPr>
        <w:t xml:space="preserve">. Y en </w:t>
      </w:r>
      <w:r w:rsidR="00C770FD">
        <w:rPr>
          <w:rStyle w:val="Carcterdetextoennegrita"/>
          <w:b w:val="0"/>
          <w:spacing w:val="0"/>
          <w:szCs w:val="20"/>
        </w:rPr>
        <w:t xml:space="preserve">este </w:t>
      </w:r>
      <w:r w:rsidRPr="004E7962">
        <w:rPr>
          <w:rStyle w:val="Carcterdetextoennegrita"/>
          <w:b w:val="0"/>
          <w:spacing w:val="0"/>
          <w:szCs w:val="20"/>
        </w:rPr>
        <w:t>sentido</w:t>
      </w:r>
      <w:r w:rsidR="00280779">
        <w:rPr>
          <w:rStyle w:val="Carcterdetextoennegrita"/>
          <w:b w:val="0"/>
          <w:spacing w:val="0"/>
          <w:szCs w:val="20"/>
        </w:rPr>
        <w:t>,</w:t>
      </w:r>
      <w:r w:rsidR="00FC1DE9">
        <w:rPr>
          <w:rStyle w:val="Carcterdetextoennegrita"/>
          <w:b w:val="0"/>
          <w:spacing w:val="0"/>
          <w:szCs w:val="20"/>
        </w:rPr>
        <w:t xml:space="preserve"> los expertos</w:t>
      </w:r>
      <w:r w:rsidRPr="004E7962">
        <w:rPr>
          <w:rStyle w:val="Carcterdetextoennegrita"/>
          <w:b w:val="0"/>
          <w:spacing w:val="0"/>
          <w:szCs w:val="20"/>
        </w:rPr>
        <w:t xml:space="preserve"> </w:t>
      </w:r>
      <w:r w:rsidR="0027741E">
        <w:rPr>
          <w:rStyle w:val="Carcterdetextoennegrita"/>
          <w:b w:val="0"/>
          <w:spacing w:val="0"/>
          <w:szCs w:val="20"/>
        </w:rPr>
        <w:t>inciden en</w:t>
      </w:r>
      <w:r w:rsidRPr="004E7962">
        <w:rPr>
          <w:rStyle w:val="Carcterdetextoennegrita"/>
          <w:b w:val="0"/>
          <w:spacing w:val="0"/>
          <w:szCs w:val="20"/>
        </w:rPr>
        <w:t xml:space="preserve"> la importancia de su aplicación en administraciones descentralizadas y</w:t>
      </w:r>
      <w:r w:rsidR="004E7962">
        <w:rPr>
          <w:rStyle w:val="Carcterdetextoennegrita"/>
          <w:b w:val="0"/>
          <w:spacing w:val="0"/>
          <w:szCs w:val="20"/>
        </w:rPr>
        <w:t>,</w:t>
      </w:r>
      <w:r w:rsidRPr="004E7962">
        <w:rPr>
          <w:rStyle w:val="Carcterdetextoennegrita"/>
          <w:b w:val="0"/>
          <w:spacing w:val="0"/>
          <w:szCs w:val="20"/>
        </w:rPr>
        <w:t xml:space="preserve"> como el caso español, </w:t>
      </w:r>
      <w:r w:rsidR="009B7D47">
        <w:rPr>
          <w:rStyle w:val="Carcterdetextoennegrita"/>
          <w:b w:val="0"/>
          <w:spacing w:val="0"/>
          <w:szCs w:val="20"/>
        </w:rPr>
        <w:t>“</w:t>
      </w:r>
      <w:r w:rsidRPr="004E7962">
        <w:rPr>
          <w:rStyle w:val="Carcterdetextoennegrita"/>
          <w:b w:val="0"/>
          <w:spacing w:val="0"/>
          <w:szCs w:val="20"/>
        </w:rPr>
        <w:t xml:space="preserve">con competencias transferidas, como ocurre en la sanidad, área en la que </w:t>
      </w:r>
      <w:proofErr w:type="spellStart"/>
      <w:r w:rsidRPr="004E7962">
        <w:rPr>
          <w:rStyle w:val="Carcterdetextoennegrita"/>
          <w:b w:val="0"/>
          <w:i/>
          <w:spacing w:val="0"/>
          <w:szCs w:val="20"/>
        </w:rPr>
        <w:t>Blockchain</w:t>
      </w:r>
      <w:proofErr w:type="spellEnd"/>
      <w:r w:rsidRPr="004E7962">
        <w:rPr>
          <w:rStyle w:val="Carcterdetextoennegrita"/>
          <w:b w:val="0"/>
          <w:spacing w:val="0"/>
          <w:szCs w:val="20"/>
        </w:rPr>
        <w:t xml:space="preserve"> </w:t>
      </w:r>
      <w:r w:rsidR="00D45E0C">
        <w:rPr>
          <w:rStyle w:val="Carcterdetextoennegrita"/>
          <w:b w:val="0"/>
          <w:spacing w:val="0"/>
          <w:szCs w:val="20"/>
        </w:rPr>
        <w:t xml:space="preserve">puede </w:t>
      </w:r>
      <w:r w:rsidRPr="004E7962">
        <w:rPr>
          <w:rStyle w:val="Carcterdetextoennegrita"/>
          <w:b w:val="0"/>
          <w:spacing w:val="0"/>
          <w:szCs w:val="20"/>
        </w:rPr>
        <w:t>simplifica</w:t>
      </w:r>
      <w:r w:rsidR="00D45E0C">
        <w:rPr>
          <w:rStyle w:val="Carcterdetextoennegrita"/>
          <w:b w:val="0"/>
          <w:spacing w:val="0"/>
          <w:szCs w:val="20"/>
        </w:rPr>
        <w:t>r</w:t>
      </w:r>
      <w:r w:rsidRPr="004E7962">
        <w:rPr>
          <w:rStyle w:val="Carcterdetextoennegrita"/>
          <w:b w:val="0"/>
          <w:spacing w:val="0"/>
          <w:szCs w:val="20"/>
        </w:rPr>
        <w:t xml:space="preserve"> y res</w:t>
      </w:r>
      <w:r w:rsidR="00D45E0C">
        <w:rPr>
          <w:rStyle w:val="Carcterdetextoennegrita"/>
          <w:b w:val="0"/>
          <w:spacing w:val="0"/>
          <w:szCs w:val="20"/>
        </w:rPr>
        <w:t>o</w:t>
      </w:r>
      <w:r w:rsidRPr="004E7962">
        <w:rPr>
          <w:rStyle w:val="Carcterdetextoennegrita"/>
          <w:b w:val="0"/>
          <w:spacing w:val="0"/>
          <w:szCs w:val="20"/>
        </w:rPr>
        <w:t>lve</w:t>
      </w:r>
      <w:r w:rsidR="00D45E0C">
        <w:rPr>
          <w:rStyle w:val="Carcterdetextoennegrita"/>
          <w:b w:val="0"/>
          <w:spacing w:val="0"/>
          <w:szCs w:val="20"/>
        </w:rPr>
        <w:t>r</w:t>
      </w:r>
      <w:r w:rsidRPr="004E7962">
        <w:rPr>
          <w:rStyle w:val="Carcterdetextoennegrita"/>
          <w:b w:val="0"/>
          <w:spacing w:val="0"/>
          <w:szCs w:val="20"/>
        </w:rPr>
        <w:t xml:space="preserve"> incompatibilidades</w:t>
      </w:r>
      <w:r w:rsidR="009F78E0" w:rsidRPr="004E7962">
        <w:rPr>
          <w:rStyle w:val="Carcterdetextoennegrita"/>
          <w:b w:val="0"/>
          <w:spacing w:val="0"/>
          <w:szCs w:val="20"/>
        </w:rPr>
        <w:t>,</w:t>
      </w:r>
      <w:r w:rsidRPr="004E7962">
        <w:rPr>
          <w:rStyle w:val="Carcterdetextoennegrita"/>
          <w:b w:val="0"/>
          <w:spacing w:val="0"/>
          <w:szCs w:val="20"/>
        </w:rPr>
        <w:t xml:space="preserve"> en temas como la historia clínica electrónica</w:t>
      </w:r>
      <w:r w:rsidR="009B7D47">
        <w:rPr>
          <w:rStyle w:val="Carcterdetextoennegrita"/>
          <w:b w:val="0"/>
          <w:spacing w:val="0"/>
          <w:szCs w:val="20"/>
        </w:rPr>
        <w:t>”</w:t>
      </w:r>
      <w:r w:rsidRPr="004E7962">
        <w:rPr>
          <w:rStyle w:val="Carcterdetextoennegrita"/>
          <w:b w:val="0"/>
          <w:spacing w:val="0"/>
          <w:szCs w:val="20"/>
        </w:rPr>
        <w:t>.</w:t>
      </w:r>
    </w:p>
    <w:p w:rsidR="00462228" w:rsidRPr="004E7962" w:rsidRDefault="00462228" w:rsidP="00BD40C9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 w:rsidRPr="004E7962">
        <w:rPr>
          <w:rStyle w:val="Carcterdetextoennegrita"/>
          <w:b w:val="0"/>
          <w:spacing w:val="0"/>
          <w:szCs w:val="20"/>
        </w:rPr>
        <w:t xml:space="preserve">Un </w:t>
      </w:r>
      <w:r w:rsidR="002D63BB" w:rsidRPr="004E7962">
        <w:rPr>
          <w:rStyle w:val="Carcterdetextoennegrita"/>
          <w:b w:val="0"/>
          <w:spacing w:val="0"/>
          <w:szCs w:val="20"/>
        </w:rPr>
        <w:t xml:space="preserve">primer </w:t>
      </w:r>
      <w:r w:rsidRPr="004E7962">
        <w:rPr>
          <w:rStyle w:val="Carcterdetextoennegrita"/>
          <w:b w:val="0"/>
          <w:spacing w:val="0"/>
          <w:szCs w:val="20"/>
        </w:rPr>
        <w:t>ejemplo en</w:t>
      </w:r>
      <w:r w:rsidR="006B6F2A" w:rsidRPr="004E7962">
        <w:rPr>
          <w:rStyle w:val="Carcterdetextoennegrita"/>
          <w:b w:val="0"/>
          <w:spacing w:val="0"/>
          <w:szCs w:val="20"/>
        </w:rPr>
        <w:t xml:space="preserve"> nuestro país</w:t>
      </w:r>
      <w:r w:rsidRPr="004E7962">
        <w:rPr>
          <w:rStyle w:val="Carcterdetextoennegrita"/>
          <w:b w:val="0"/>
          <w:spacing w:val="0"/>
          <w:szCs w:val="20"/>
        </w:rPr>
        <w:t xml:space="preserve"> de aplicación de esta tecnología al sector público es el contrato del Ministerio de Justicia para el </w:t>
      </w:r>
      <w:r w:rsidR="00D45E0C">
        <w:rPr>
          <w:rStyle w:val="Carcterdetextoennegrita"/>
          <w:b w:val="0"/>
          <w:spacing w:val="0"/>
          <w:szCs w:val="20"/>
        </w:rPr>
        <w:t xml:space="preserve">desarrollo del </w:t>
      </w:r>
      <w:r w:rsidRPr="004E7962">
        <w:rPr>
          <w:rStyle w:val="Carcterdetextoennegrita"/>
          <w:b w:val="0"/>
          <w:spacing w:val="0"/>
          <w:szCs w:val="20"/>
        </w:rPr>
        <w:t xml:space="preserve">Registro Civil Digital, “el primer contrato </w:t>
      </w:r>
      <w:r w:rsidR="00D45E0C">
        <w:rPr>
          <w:rStyle w:val="Carcterdetextoennegrita"/>
          <w:b w:val="0"/>
          <w:spacing w:val="0"/>
          <w:szCs w:val="20"/>
        </w:rPr>
        <w:t xml:space="preserve">público </w:t>
      </w:r>
      <w:r w:rsidRPr="004E7962">
        <w:rPr>
          <w:rStyle w:val="Carcterdetextoennegrita"/>
          <w:b w:val="0"/>
          <w:spacing w:val="0"/>
          <w:szCs w:val="20"/>
        </w:rPr>
        <w:t xml:space="preserve">que </w:t>
      </w:r>
      <w:r w:rsidR="00D45E0C">
        <w:rPr>
          <w:rStyle w:val="Carcterdetextoennegrita"/>
          <w:b w:val="0"/>
          <w:spacing w:val="0"/>
          <w:szCs w:val="20"/>
        </w:rPr>
        <w:t xml:space="preserve">menciona de </w:t>
      </w:r>
      <w:r w:rsidRPr="004E7962">
        <w:rPr>
          <w:rStyle w:val="Carcterdetextoennegrita"/>
          <w:b w:val="0"/>
          <w:spacing w:val="0"/>
          <w:szCs w:val="20"/>
        </w:rPr>
        <w:t xml:space="preserve">manera directa </w:t>
      </w:r>
      <w:proofErr w:type="spellStart"/>
      <w:r w:rsidR="006B6F2A" w:rsidRPr="004E7962">
        <w:rPr>
          <w:rStyle w:val="Carcterdetextoennegrita"/>
          <w:b w:val="0"/>
          <w:i/>
          <w:spacing w:val="0"/>
          <w:szCs w:val="20"/>
        </w:rPr>
        <w:t>B</w:t>
      </w:r>
      <w:r w:rsidRPr="004E7962">
        <w:rPr>
          <w:rStyle w:val="Carcterdetextoennegrita"/>
          <w:b w:val="0"/>
          <w:i/>
          <w:spacing w:val="0"/>
          <w:szCs w:val="20"/>
        </w:rPr>
        <w:t>lockchain</w:t>
      </w:r>
      <w:proofErr w:type="spellEnd"/>
      <w:r w:rsidRPr="004E7962">
        <w:rPr>
          <w:rStyle w:val="Carcterdetextoennegrita"/>
          <w:b w:val="0"/>
          <w:spacing w:val="0"/>
          <w:szCs w:val="20"/>
        </w:rPr>
        <w:t>, ya que el pliego pide al menos un experto en esta tecnología”.</w:t>
      </w:r>
    </w:p>
    <w:p w:rsidR="00BD40C9" w:rsidRPr="004E7962" w:rsidRDefault="00BD40C9" w:rsidP="00BD40C9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 w:rsidRPr="004E7962">
        <w:rPr>
          <w:rStyle w:val="Carcterdetextoennegrita"/>
          <w:b w:val="0"/>
          <w:spacing w:val="0"/>
          <w:szCs w:val="20"/>
        </w:rPr>
        <w:t xml:space="preserve">En cuanto a iniciativas que ya se están llevando a cabo a nivel internacional, destacan como paradigma de innovación </w:t>
      </w:r>
      <w:proofErr w:type="spellStart"/>
      <w:r w:rsidRPr="004E7962">
        <w:rPr>
          <w:rStyle w:val="Carcterdetextoennegrita"/>
          <w:b w:val="0"/>
          <w:spacing w:val="0"/>
          <w:szCs w:val="20"/>
        </w:rPr>
        <w:t>Dubai</w:t>
      </w:r>
      <w:proofErr w:type="spellEnd"/>
      <w:r w:rsidRPr="004E7962">
        <w:rPr>
          <w:rStyle w:val="Carcterdetextoennegrita"/>
          <w:b w:val="0"/>
          <w:spacing w:val="0"/>
          <w:szCs w:val="20"/>
        </w:rPr>
        <w:t xml:space="preserve"> 2020</w:t>
      </w:r>
      <w:r w:rsidR="003C60A9">
        <w:rPr>
          <w:rStyle w:val="Carcterdetextoennegrita"/>
          <w:b w:val="0"/>
          <w:spacing w:val="0"/>
          <w:szCs w:val="20"/>
        </w:rPr>
        <w:t xml:space="preserve"> o</w:t>
      </w:r>
      <w:r w:rsidRPr="004E7962">
        <w:rPr>
          <w:rStyle w:val="Carcterdetextoennegrita"/>
          <w:b w:val="0"/>
          <w:spacing w:val="0"/>
          <w:szCs w:val="20"/>
        </w:rPr>
        <w:t xml:space="preserve"> propuestas para reducir el fraude en las relaciones comerciales internacionales entre empresas y bancos, puesto en marcha en Singapur. También el Reino Unido y su aplicación para trazabilidad de fondos públicos destinados a empresas o familias</w:t>
      </w:r>
      <w:r w:rsidR="0061446E" w:rsidRPr="004E7962">
        <w:rPr>
          <w:rStyle w:val="Carcterdetextoennegrita"/>
          <w:b w:val="0"/>
          <w:spacing w:val="0"/>
          <w:szCs w:val="20"/>
        </w:rPr>
        <w:t>,</w:t>
      </w:r>
      <w:r w:rsidRPr="004E7962">
        <w:rPr>
          <w:rStyle w:val="Carcterdetextoennegrita"/>
          <w:b w:val="0"/>
          <w:spacing w:val="0"/>
          <w:szCs w:val="20"/>
        </w:rPr>
        <w:t xml:space="preserve"> el Registro catastral realizado en Suecia y Ghana con esta tecnolog</w:t>
      </w:r>
      <w:r w:rsidR="0061446E" w:rsidRPr="004E7962">
        <w:rPr>
          <w:rStyle w:val="Carcterdetextoennegrita"/>
          <w:b w:val="0"/>
          <w:spacing w:val="0"/>
          <w:szCs w:val="20"/>
        </w:rPr>
        <w:t>ía</w:t>
      </w:r>
      <w:r w:rsidR="00D45E0C">
        <w:rPr>
          <w:rStyle w:val="Carcterdetextoennegrita"/>
          <w:b w:val="0"/>
          <w:spacing w:val="0"/>
          <w:szCs w:val="20"/>
        </w:rPr>
        <w:t>,</w:t>
      </w:r>
      <w:r w:rsidR="0061446E" w:rsidRPr="004E7962">
        <w:rPr>
          <w:rStyle w:val="Carcterdetextoennegrita"/>
          <w:b w:val="0"/>
          <w:spacing w:val="0"/>
          <w:szCs w:val="20"/>
        </w:rPr>
        <w:t xml:space="preserve"> o aplicaciones para la trazabilidad de mercancías en aduanas.</w:t>
      </w:r>
    </w:p>
    <w:p w:rsidR="002D63BB" w:rsidRDefault="003C60A9" w:rsidP="00BD40C9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lastRenderedPageBreak/>
        <w:t xml:space="preserve">Se </w:t>
      </w:r>
      <w:r w:rsidR="00BD4F28">
        <w:rPr>
          <w:rStyle w:val="Carcterdetextoennegrita"/>
          <w:b w:val="0"/>
          <w:spacing w:val="0"/>
          <w:szCs w:val="20"/>
        </w:rPr>
        <w:t>ha apuntado</w:t>
      </w:r>
      <w:r>
        <w:rPr>
          <w:rStyle w:val="Carcterdetextoennegrita"/>
          <w:b w:val="0"/>
          <w:spacing w:val="0"/>
          <w:szCs w:val="20"/>
        </w:rPr>
        <w:t xml:space="preserve"> además </w:t>
      </w:r>
      <w:r w:rsidR="002D63BB" w:rsidRPr="004E7962">
        <w:rPr>
          <w:rStyle w:val="Carcterdetextoennegrita"/>
          <w:b w:val="0"/>
          <w:spacing w:val="0"/>
          <w:szCs w:val="20"/>
        </w:rPr>
        <w:t>la vinculación de</w:t>
      </w:r>
      <w:r w:rsidR="002D63BB" w:rsidRPr="004E7962">
        <w:rPr>
          <w:rStyle w:val="Carcterdetextoennegrita"/>
          <w:b w:val="0"/>
          <w:i/>
          <w:spacing w:val="0"/>
          <w:szCs w:val="20"/>
        </w:rPr>
        <w:t xml:space="preserve"> </w:t>
      </w:r>
      <w:proofErr w:type="spellStart"/>
      <w:r w:rsidR="002D63BB" w:rsidRPr="004E7962">
        <w:rPr>
          <w:rStyle w:val="Carcterdetextoennegrita"/>
          <w:b w:val="0"/>
          <w:i/>
          <w:spacing w:val="0"/>
          <w:szCs w:val="20"/>
        </w:rPr>
        <w:t>Blockchain</w:t>
      </w:r>
      <w:proofErr w:type="spellEnd"/>
      <w:r w:rsidR="002D63BB" w:rsidRPr="004E7962">
        <w:rPr>
          <w:rStyle w:val="Carcterdetextoennegrita"/>
          <w:b w:val="0"/>
          <w:spacing w:val="0"/>
          <w:szCs w:val="20"/>
        </w:rPr>
        <w:t xml:space="preserve"> con tecnologías </w:t>
      </w:r>
      <w:r w:rsidR="002D63BB" w:rsidRPr="004E7962">
        <w:rPr>
          <w:rStyle w:val="Carcterdetextoennegrita"/>
          <w:b w:val="0"/>
          <w:i/>
          <w:spacing w:val="0"/>
          <w:szCs w:val="20"/>
        </w:rPr>
        <w:t>Big data</w:t>
      </w:r>
      <w:r w:rsidR="002D63BB" w:rsidRPr="004E7962">
        <w:rPr>
          <w:rStyle w:val="Carcterdetextoennegrita"/>
          <w:b w:val="0"/>
          <w:spacing w:val="0"/>
          <w:szCs w:val="20"/>
        </w:rPr>
        <w:t xml:space="preserve">, </w:t>
      </w:r>
      <w:r w:rsidR="003B065D">
        <w:rPr>
          <w:rStyle w:val="Carcterdetextoennegrita"/>
          <w:b w:val="0"/>
          <w:spacing w:val="0"/>
          <w:szCs w:val="20"/>
        </w:rPr>
        <w:t xml:space="preserve">lo </w:t>
      </w:r>
      <w:r w:rsidR="002D63BB" w:rsidRPr="004E7962">
        <w:rPr>
          <w:rStyle w:val="Carcterdetextoennegrita"/>
          <w:b w:val="0"/>
          <w:spacing w:val="0"/>
          <w:szCs w:val="20"/>
        </w:rPr>
        <w:t>que abre grandes oportunidades en el contexto de las ciudades conectadas (gestión de mobiliario, de parques, aguas o electricidad).</w:t>
      </w:r>
      <w:r w:rsidR="00FC1DE9">
        <w:rPr>
          <w:rStyle w:val="Carcterdetextoennegrita"/>
          <w:b w:val="0"/>
          <w:spacing w:val="0"/>
          <w:szCs w:val="20"/>
        </w:rPr>
        <w:t xml:space="preserve"> Y </w:t>
      </w:r>
      <w:r w:rsidR="009B7D47">
        <w:rPr>
          <w:rStyle w:val="Carcterdetextoennegrita"/>
          <w:b w:val="0"/>
          <w:spacing w:val="0"/>
          <w:szCs w:val="20"/>
        </w:rPr>
        <w:t>añaden</w:t>
      </w:r>
      <w:r w:rsidR="00FC1DE9">
        <w:rPr>
          <w:rStyle w:val="Carcterdetextoennegrita"/>
          <w:b w:val="0"/>
          <w:spacing w:val="0"/>
          <w:szCs w:val="20"/>
        </w:rPr>
        <w:t xml:space="preserve"> que</w:t>
      </w:r>
      <w:r w:rsidR="009B7D47">
        <w:rPr>
          <w:rStyle w:val="Carcterdetextoennegrita"/>
          <w:b w:val="0"/>
          <w:spacing w:val="0"/>
          <w:szCs w:val="20"/>
        </w:rPr>
        <w:t>,</w:t>
      </w:r>
      <w:r w:rsidR="00FC1DE9">
        <w:rPr>
          <w:rStyle w:val="Carcterdetextoennegrita"/>
          <w:b w:val="0"/>
          <w:spacing w:val="0"/>
          <w:szCs w:val="20"/>
        </w:rPr>
        <w:t xml:space="preserve"> si además, se añade una última capa programable (los denominados </w:t>
      </w:r>
      <w:proofErr w:type="spellStart"/>
      <w:r w:rsidR="00FC1DE9" w:rsidRPr="00FC1DE9">
        <w:rPr>
          <w:rStyle w:val="Carcterdetextoennegrita"/>
          <w:b w:val="0"/>
          <w:i/>
          <w:spacing w:val="0"/>
          <w:szCs w:val="20"/>
        </w:rPr>
        <w:t>smart</w:t>
      </w:r>
      <w:proofErr w:type="spellEnd"/>
      <w:r w:rsidR="00FC1DE9" w:rsidRPr="00FC1DE9">
        <w:rPr>
          <w:rStyle w:val="Carcterdetextoennegrita"/>
          <w:b w:val="0"/>
          <w:i/>
          <w:spacing w:val="0"/>
          <w:szCs w:val="20"/>
        </w:rPr>
        <w:t xml:space="preserve"> </w:t>
      </w:r>
      <w:proofErr w:type="spellStart"/>
      <w:r w:rsidR="00FC1DE9" w:rsidRPr="00FC1DE9">
        <w:rPr>
          <w:rStyle w:val="Carcterdetextoennegrita"/>
          <w:b w:val="0"/>
          <w:i/>
          <w:spacing w:val="0"/>
          <w:szCs w:val="20"/>
        </w:rPr>
        <w:t>contracts</w:t>
      </w:r>
      <w:proofErr w:type="spellEnd"/>
      <w:r w:rsidR="00FC1DE9">
        <w:rPr>
          <w:rStyle w:val="Carcterdetextoennegrita"/>
          <w:b w:val="0"/>
          <w:spacing w:val="0"/>
          <w:szCs w:val="20"/>
        </w:rPr>
        <w:t>), en la que se pueda incluir la identidad digital, las posibilidades se multiplican aún más, al proporcionar nuevos modelos de desarrollo disruptivo en entornos clásicos como sanidad, educación o justicia.</w:t>
      </w:r>
    </w:p>
    <w:p w:rsidR="00462228" w:rsidRPr="00473ED6" w:rsidRDefault="00462228" w:rsidP="00BD40C9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spacing w:val="0"/>
          <w:sz w:val="20"/>
          <w:szCs w:val="20"/>
        </w:rPr>
      </w:pPr>
      <w:r w:rsidRPr="00473ED6">
        <w:rPr>
          <w:rStyle w:val="Carcterdetextoennegrita"/>
          <w:spacing w:val="0"/>
          <w:sz w:val="20"/>
          <w:szCs w:val="20"/>
        </w:rPr>
        <w:t>Administración Pública</w:t>
      </w:r>
      <w:r w:rsidR="00473ED6" w:rsidRPr="00473ED6">
        <w:rPr>
          <w:rStyle w:val="Carcterdetextoennegrita"/>
          <w:spacing w:val="0"/>
          <w:sz w:val="20"/>
          <w:szCs w:val="20"/>
        </w:rPr>
        <w:t>, nexo entre mundo real e innovación</w:t>
      </w:r>
    </w:p>
    <w:p w:rsidR="003B065D" w:rsidRDefault="00BD4F28" w:rsidP="00BF37BE">
      <w:pPr>
        <w:autoSpaceDE w:val="0"/>
        <w:autoSpaceDN w:val="0"/>
        <w:adjustRightInd w:val="0"/>
        <w:spacing w:before="120"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t xml:space="preserve">En cuanto al papel de la Administración pública en la adopción de esta tecnología, </w:t>
      </w:r>
      <w:r w:rsidR="00FC1DE9">
        <w:rPr>
          <w:rStyle w:val="Carcterdetextoennegrita"/>
          <w:b w:val="0"/>
          <w:spacing w:val="0"/>
          <w:szCs w:val="20"/>
        </w:rPr>
        <w:t>los participantes en este debate del OSPI</w:t>
      </w:r>
      <w:r w:rsidR="00462228" w:rsidRPr="004E7962">
        <w:rPr>
          <w:rStyle w:val="Carcterdetextoennegrita"/>
          <w:b w:val="0"/>
          <w:spacing w:val="0"/>
          <w:szCs w:val="20"/>
        </w:rPr>
        <w:t xml:space="preserve"> coinciden. La Administración “por ahora no debería regular”. Su posición ha de ser la de </w:t>
      </w:r>
      <w:r w:rsidR="00FC1DE9">
        <w:rPr>
          <w:rStyle w:val="Carcterdetextoennegrita"/>
          <w:b w:val="0"/>
          <w:spacing w:val="0"/>
          <w:szCs w:val="20"/>
        </w:rPr>
        <w:t>“</w:t>
      </w:r>
      <w:r w:rsidR="00462228" w:rsidRPr="004E7962">
        <w:rPr>
          <w:rStyle w:val="Carcterdetextoennegrita"/>
          <w:b w:val="0"/>
          <w:spacing w:val="0"/>
          <w:szCs w:val="20"/>
        </w:rPr>
        <w:t xml:space="preserve">acompañar, ayudar, observar y monitorizar cualquier iniciativa en el campo de la innovación, impulsando iniciativas innovadoras a pequeña escala, tal como ya está haciendo en muchos países”. </w:t>
      </w:r>
    </w:p>
    <w:p w:rsidR="00462228" w:rsidRPr="004E7962" w:rsidRDefault="002D63BB" w:rsidP="00BD40C9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 w:rsidRPr="004E7962">
        <w:rPr>
          <w:rStyle w:val="Carcterdetextoennegrita"/>
          <w:b w:val="0"/>
          <w:spacing w:val="0"/>
          <w:szCs w:val="20"/>
        </w:rPr>
        <w:t xml:space="preserve">Además de un marco regulatorio menos </w:t>
      </w:r>
      <w:r w:rsidR="00D45E0C">
        <w:rPr>
          <w:rStyle w:val="Carcterdetextoennegrita"/>
          <w:b w:val="0"/>
          <w:spacing w:val="0"/>
          <w:szCs w:val="20"/>
        </w:rPr>
        <w:t>rígido</w:t>
      </w:r>
      <w:r w:rsidRPr="004E7962">
        <w:rPr>
          <w:rStyle w:val="Carcterdetextoennegrita"/>
          <w:b w:val="0"/>
          <w:spacing w:val="0"/>
          <w:szCs w:val="20"/>
        </w:rPr>
        <w:t xml:space="preserve"> para el entorno de la innovación</w:t>
      </w:r>
      <w:r w:rsidR="003B065D">
        <w:rPr>
          <w:rStyle w:val="Carcterdetextoennegrita"/>
          <w:b w:val="0"/>
          <w:spacing w:val="0"/>
          <w:szCs w:val="20"/>
        </w:rPr>
        <w:t>,</w:t>
      </w:r>
      <w:r w:rsidRPr="004E7962">
        <w:rPr>
          <w:rStyle w:val="Carcterdetextoennegrita"/>
          <w:b w:val="0"/>
          <w:spacing w:val="0"/>
          <w:szCs w:val="20"/>
        </w:rPr>
        <w:t xml:space="preserve"> </w:t>
      </w:r>
      <w:r w:rsidR="004E7962" w:rsidRPr="004E7962">
        <w:rPr>
          <w:rStyle w:val="Carcterdetextoennegrita"/>
          <w:b w:val="0"/>
          <w:spacing w:val="0"/>
          <w:szCs w:val="20"/>
        </w:rPr>
        <w:t xml:space="preserve">el panel de expertos </w:t>
      </w:r>
      <w:r w:rsidRPr="004E7962">
        <w:rPr>
          <w:rStyle w:val="Carcterdetextoennegrita"/>
          <w:b w:val="0"/>
          <w:spacing w:val="0"/>
          <w:szCs w:val="20"/>
        </w:rPr>
        <w:t xml:space="preserve">señala, por un lado, que la Administración pública debería impulsar la estandarización, “para evitar el riesgo de depender de soluciones propietarias”, y por otro, </w:t>
      </w:r>
      <w:r w:rsidR="004E7962" w:rsidRPr="004E7962">
        <w:rPr>
          <w:rStyle w:val="Carcterdetextoennegrita"/>
          <w:b w:val="0"/>
          <w:spacing w:val="0"/>
          <w:szCs w:val="20"/>
        </w:rPr>
        <w:t>añaden</w:t>
      </w:r>
      <w:r w:rsidR="00462228" w:rsidRPr="004E7962">
        <w:rPr>
          <w:rStyle w:val="Carcterdetextoennegrita"/>
          <w:b w:val="0"/>
          <w:spacing w:val="0"/>
          <w:szCs w:val="20"/>
        </w:rPr>
        <w:t xml:space="preserve"> la necesidad de que el sector público participe desde</w:t>
      </w:r>
      <w:r w:rsidRPr="004E7962">
        <w:rPr>
          <w:rStyle w:val="Carcterdetextoennegrita"/>
          <w:b w:val="0"/>
          <w:spacing w:val="0"/>
          <w:szCs w:val="20"/>
        </w:rPr>
        <w:t xml:space="preserve"> el principio en el ecosistema </w:t>
      </w:r>
      <w:proofErr w:type="spellStart"/>
      <w:r w:rsidRPr="004E7962">
        <w:rPr>
          <w:rStyle w:val="Carcterdetextoennegrita"/>
          <w:b w:val="0"/>
          <w:i/>
          <w:spacing w:val="0"/>
          <w:szCs w:val="20"/>
        </w:rPr>
        <w:t>B</w:t>
      </w:r>
      <w:r w:rsidR="00462228" w:rsidRPr="004E7962">
        <w:rPr>
          <w:rStyle w:val="Carcterdetextoennegrita"/>
          <w:b w:val="0"/>
          <w:i/>
          <w:spacing w:val="0"/>
          <w:szCs w:val="20"/>
        </w:rPr>
        <w:t>lockchain</w:t>
      </w:r>
      <w:proofErr w:type="spellEnd"/>
      <w:r w:rsidRPr="004E7962">
        <w:rPr>
          <w:rStyle w:val="Carcterdetextoennegrita"/>
          <w:b w:val="0"/>
          <w:spacing w:val="0"/>
          <w:szCs w:val="20"/>
        </w:rPr>
        <w:t>,</w:t>
      </w:r>
      <w:r w:rsidR="00462228" w:rsidRPr="004E7962">
        <w:rPr>
          <w:rStyle w:val="Carcterdetextoennegrita"/>
          <w:b w:val="0"/>
          <w:spacing w:val="0"/>
          <w:szCs w:val="20"/>
        </w:rPr>
        <w:t xml:space="preserve"> </w:t>
      </w:r>
      <w:r w:rsidRPr="004E7962">
        <w:rPr>
          <w:rStyle w:val="Carcterdetextoennegrita"/>
          <w:b w:val="0"/>
          <w:spacing w:val="0"/>
          <w:szCs w:val="20"/>
        </w:rPr>
        <w:t>“</w:t>
      </w:r>
      <w:r w:rsidR="00462228" w:rsidRPr="004E7962">
        <w:rPr>
          <w:rStyle w:val="Carcterdetextoennegrita"/>
          <w:b w:val="0"/>
          <w:spacing w:val="0"/>
          <w:szCs w:val="20"/>
        </w:rPr>
        <w:t>potenciando su papel como integrador de dos mundos, la innovación y el mundo real</w:t>
      </w:r>
      <w:r w:rsidRPr="004E7962">
        <w:rPr>
          <w:rStyle w:val="Carcterdetextoennegrita"/>
          <w:b w:val="0"/>
          <w:spacing w:val="0"/>
          <w:szCs w:val="20"/>
        </w:rPr>
        <w:t>”</w:t>
      </w:r>
      <w:r w:rsidR="00462228" w:rsidRPr="004E7962">
        <w:rPr>
          <w:rStyle w:val="Carcterdetextoennegrita"/>
          <w:b w:val="0"/>
          <w:spacing w:val="0"/>
          <w:szCs w:val="20"/>
        </w:rPr>
        <w:t xml:space="preserve">. </w:t>
      </w:r>
    </w:p>
    <w:p w:rsidR="002D63BB" w:rsidRDefault="00BD4F28" w:rsidP="00BD40C9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t>Y, aunque son conscientes de que, por el momento, las iniciativas son mayoritariamente privadas, c</w:t>
      </w:r>
      <w:r w:rsidR="002D63BB" w:rsidRPr="004E7962">
        <w:rPr>
          <w:rStyle w:val="Carcterdetextoennegrita"/>
          <w:b w:val="0"/>
          <w:spacing w:val="0"/>
          <w:szCs w:val="20"/>
        </w:rPr>
        <w:t xml:space="preserve">omo medida para acelerar la introducción efectiva de </w:t>
      </w:r>
      <w:proofErr w:type="spellStart"/>
      <w:r w:rsidR="002D63BB" w:rsidRPr="003B065D">
        <w:rPr>
          <w:rStyle w:val="Carcterdetextoennegrita"/>
          <w:b w:val="0"/>
          <w:i/>
          <w:spacing w:val="0"/>
          <w:szCs w:val="20"/>
        </w:rPr>
        <w:t>Blockchain</w:t>
      </w:r>
      <w:proofErr w:type="spellEnd"/>
      <w:r w:rsidR="002D63BB" w:rsidRPr="004E7962">
        <w:rPr>
          <w:rStyle w:val="Carcterdetextoennegrita"/>
          <w:b w:val="0"/>
          <w:spacing w:val="0"/>
          <w:szCs w:val="20"/>
        </w:rPr>
        <w:t xml:space="preserve"> en el ámbito de la Administración pública proponen que </w:t>
      </w:r>
      <w:r w:rsidR="00D45E0C">
        <w:rPr>
          <w:rStyle w:val="Carcterdetextoennegrita"/>
          <w:b w:val="0"/>
          <w:spacing w:val="0"/>
          <w:szCs w:val="20"/>
        </w:rPr>
        <w:t xml:space="preserve">en </w:t>
      </w:r>
      <w:r w:rsidR="002D63BB" w:rsidRPr="004E7962">
        <w:rPr>
          <w:rStyle w:val="Carcterdetextoennegrita"/>
          <w:b w:val="0"/>
          <w:spacing w:val="0"/>
          <w:szCs w:val="20"/>
        </w:rPr>
        <w:t>proyecto</w:t>
      </w:r>
      <w:r w:rsidR="00D45E0C">
        <w:rPr>
          <w:rStyle w:val="Carcterdetextoennegrita"/>
          <w:b w:val="0"/>
          <w:spacing w:val="0"/>
          <w:szCs w:val="20"/>
        </w:rPr>
        <w:t>s</w:t>
      </w:r>
      <w:r w:rsidR="002D63BB" w:rsidRPr="004E7962">
        <w:rPr>
          <w:rStyle w:val="Carcterdetextoennegrita"/>
          <w:b w:val="0"/>
          <w:spacing w:val="0"/>
          <w:szCs w:val="20"/>
        </w:rPr>
        <w:t xml:space="preserve"> </w:t>
      </w:r>
      <w:r w:rsidR="00D45E0C">
        <w:rPr>
          <w:rStyle w:val="Carcterdetextoennegrita"/>
          <w:b w:val="0"/>
          <w:spacing w:val="0"/>
          <w:szCs w:val="20"/>
        </w:rPr>
        <w:t xml:space="preserve">en los que </w:t>
      </w:r>
      <w:r w:rsidR="002D63BB" w:rsidRPr="004E7962">
        <w:rPr>
          <w:rStyle w:val="Carcterdetextoennegrita"/>
          <w:b w:val="0"/>
          <w:spacing w:val="0"/>
          <w:szCs w:val="20"/>
        </w:rPr>
        <w:t xml:space="preserve">se aborde </w:t>
      </w:r>
      <w:r w:rsidR="00D45E0C">
        <w:rPr>
          <w:rStyle w:val="Carcterdetextoennegrita"/>
          <w:b w:val="0"/>
          <w:spacing w:val="0"/>
          <w:szCs w:val="20"/>
        </w:rPr>
        <w:t xml:space="preserve">una ambiciosa transformación digital en </w:t>
      </w:r>
      <w:r w:rsidR="002D63BB" w:rsidRPr="004E7962">
        <w:rPr>
          <w:rStyle w:val="Carcterdetextoennegrita"/>
          <w:b w:val="0"/>
          <w:spacing w:val="0"/>
          <w:szCs w:val="20"/>
        </w:rPr>
        <w:t>la prestación de</w:t>
      </w:r>
      <w:r w:rsidR="00D45E0C">
        <w:rPr>
          <w:rStyle w:val="Carcterdetextoennegrita"/>
          <w:b w:val="0"/>
          <w:spacing w:val="0"/>
          <w:szCs w:val="20"/>
        </w:rPr>
        <w:t xml:space="preserve"> un </w:t>
      </w:r>
      <w:r w:rsidR="002D63BB" w:rsidRPr="004E7962">
        <w:rPr>
          <w:rStyle w:val="Carcterdetextoennegrita"/>
          <w:b w:val="0"/>
          <w:spacing w:val="0"/>
          <w:szCs w:val="20"/>
        </w:rPr>
        <w:t>servicio público</w:t>
      </w:r>
      <w:r w:rsidR="00D45E0C">
        <w:rPr>
          <w:rStyle w:val="Carcterdetextoennegrita"/>
          <w:b w:val="0"/>
          <w:spacing w:val="0"/>
          <w:szCs w:val="20"/>
        </w:rPr>
        <w:t>, se contemple</w:t>
      </w:r>
      <w:r w:rsidR="002D63BB" w:rsidRPr="004E7962">
        <w:rPr>
          <w:rStyle w:val="Carcterdetextoennegrita"/>
          <w:b w:val="0"/>
          <w:spacing w:val="0"/>
          <w:szCs w:val="20"/>
        </w:rPr>
        <w:t xml:space="preserve"> </w:t>
      </w:r>
      <w:r w:rsidR="00D45E0C">
        <w:rPr>
          <w:rStyle w:val="Carcterdetextoennegrita"/>
          <w:b w:val="0"/>
          <w:spacing w:val="0"/>
          <w:szCs w:val="20"/>
        </w:rPr>
        <w:t xml:space="preserve">la posibilidad de incluir </w:t>
      </w:r>
      <w:r w:rsidR="002D63BB" w:rsidRPr="004E7962">
        <w:rPr>
          <w:rStyle w:val="Carcterdetextoennegrita"/>
          <w:b w:val="0"/>
          <w:spacing w:val="0"/>
          <w:szCs w:val="20"/>
        </w:rPr>
        <w:t>un modelo piloto realizado con estas tecnologías para contrastar su viabilidad y eficiencia.</w:t>
      </w:r>
    </w:p>
    <w:p w:rsidR="00FD25D9" w:rsidRPr="004E7962" w:rsidRDefault="00FD25D9" w:rsidP="00FD25D9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t xml:space="preserve">En todo caso, </w:t>
      </w:r>
      <w:r w:rsidR="009B7D47">
        <w:rPr>
          <w:rStyle w:val="Carcterdetextoennegrita"/>
          <w:b w:val="0"/>
          <w:spacing w:val="0"/>
          <w:szCs w:val="20"/>
        </w:rPr>
        <w:t>destacan</w:t>
      </w:r>
      <w:r>
        <w:rPr>
          <w:rStyle w:val="Carcterdetextoennegrita"/>
          <w:b w:val="0"/>
          <w:spacing w:val="0"/>
          <w:szCs w:val="20"/>
        </w:rPr>
        <w:t xml:space="preserve"> que </w:t>
      </w:r>
      <w:r w:rsidRPr="004E7962">
        <w:rPr>
          <w:rStyle w:val="Carcterdetextoennegrita"/>
          <w:b w:val="0"/>
          <w:spacing w:val="0"/>
          <w:szCs w:val="20"/>
        </w:rPr>
        <w:t xml:space="preserve">“cualquier iniciativa relacionada con </w:t>
      </w:r>
      <w:proofErr w:type="spellStart"/>
      <w:r w:rsidRPr="003B065D">
        <w:rPr>
          <w:rStyle w:val="Carcterdetextoennegrita"/>
          <w:b w:val="0"/>
          <w:i/>
          <w:spacing w:val="0"/>
          <w:szCs w:val="20"/>
        </w:rPr>
        <w:t>Blockchain</w:t>
      </w:r>
      <w:proofErr w:type="spellEnd"/>
      <w:r w:rsidRPr="004E7962">
        <w:rPr>
          <w:rStyle w:val="Carcterdetextoennegrita"/>
          <w:b w:val="0"/>
          <w:spacing w:val="0"/>
          <w:szCs w:val="20"/>
        </w:rPr>
        <w:t xml:space="preserve"> y las DLT deberá encajar en el marco de las estrategias políticas públicas recogidas en el </w:t>
      </w:r>
      <w:r w:rsidR="00D45E0C">
        <w:rPr>
          <w:rStyle w:val="Carcterdetextoennegrita"/>
          <w:b w:val="0"/>
          <w:spacing w:val="0"/>
          <w:szCs w:val="20"/>
        </w:rPr>
        <w:t>marco</w:t>
      </w:r>
      <w:r w:rsidRPr="004E7962">
        <w:rPr>
          <w:rStyle w:val="Carcterdetextoennegrita"/>
          <w:b w:val="0"/>
          <w:spacing w:val="0"/>
          <w:szCs w:val="20"/>
        </w:rPr>
        <w:t xml:space="preserve"> de la Agenda Digital </w:t>
      </w:r>
      <w:r w:rsidR="00D45E0C">
        <w:rPr>
          <w:rStyle w:val="Carcterdetextoennegrita"/>
          <w:b w:val="0"/>
          <w:spacing w:val="0"/>
          <w:szCs w:val="20"/>
        </w:rPr>
        <w:t xml:space="preserve">para España </w:t>
      </w:r>
      <w:r w:rsidRPr="004E7962">
        <w:rPr>
          <w:rStyle w:val="Carcterdetextoennegrita"/>
          <w:b w:val="0"/>
          <w:spacing w:val="0"/>
          <w:szCs w:val="20"/>
        </w:rPr>
        <w:t xml:space="preserve">y el Mercado Único digital”. </w:t>
      </w:r>
    </w:p>
    <w:p w:rsidR="002D63BB" w:rsidRPr="004E7962" w:rsidRDefault="00FD25D9" w:rsidP="00BD40C9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b w:val="0"/>
          <w:spacing w:val="0"/>
          <w:szCs w:val="20"/>
        </w:rPr>
      </w:pPr>
      <w:r>
        <w:rPr>
          <w:rStyle w:val="Carcterdetextoennegrita"/>
          <w:b w:val="0"/>
          <w:spacing w:val="0"/>
          <w:szCs w:val="20"/>
        </w:rPr>
        <w:t>Desde el punto de vista internacional, empiezan a cobrar protagonismo iniciativas vinculadas a la normalización t</w:t>
      </w:r>
      <w:r w:rsidR="00FC1DE9">
        <w:rPr>
          <w:rStyle w:val="Carcterdetextoennegrita"/>
          <w:b w:val="0"/>
          <w:spacing w:val="0"/>
          <w:szCs w:val="20"/>
        </w:rPr>
        <w:t xml:space="preserve">écnica de </w:t>
      </w:r>
      <w:proofErr w:type="spellStart"/>
      <w:r w:rsidR="00FC1DE9" w:rsidRPr="00FC1DE9">
        <w:rPr>
          <w:rStyle w:val="Carcterdetextoennegrita"/>
          <w:b w:val="0"/>
          <w:i/>
          <w:spacing w:val="0"/>
          <w:szCs w:val="20"/>
        </w:rPr>
        <w:t>B</w:t>
      </w:r>
      <w:r w:rsidRPr="00FC1DE9">
        <w:rPr>
          <w:rStyle w:val="Carcterdetextoennegrita"/>
          <w:b w:val="0"/>
          <w:i/>
          <w:spacing w:val="0"/>
          <w:szCs w:val="20"/>
        </w:rPr>
        <w:t>lockchain</w:t>
      </w:r>
      <w:proofErr w:type="spellEnd"/>
      <w:r w:rsidR="00D45E0C">
        <w:rPr>
          <w:rStyle w:val="Carcterdetextoennegrita"/>
          <w:b w:val="0"/>
          <w:spacing w:val="0"/>
          <w:szCs w:val="20"/>
        </w:rPr>
        <w:t xml:space="preserve"> y la</w:t>
      </w:r>
      <w:r>
        <w:rPr>
          <w:rStyle w:val="Carcterdetextoennegrita"/>
          <w:b w:val="0"/>
          <w:spacing w:val="0"/>
          <w:szCs w:val="20"/>
        </w:rPr>
        <w:t xml:space="preserve">s </w:t>
      </w:r>
      <w:proofErr w:type="spellStart"/>
      <w:r w:rsidRPr="00FC1DE9">
        <w:rPr>
          <w:rStyle w:val="Carcterdetextoennegrita"/>
          <w:b w:val="0"/>
          <w:i/>
          <w:spacing w:val="0"/>
          <w:szCs w:val="20"/>
        </w:rPr>
        <w:t>DLTs</w:t>
      </w:r>
      <w:proofErr w:type="spellEnd"/>
      <w:r>
        <w:rPr>
          <w:rStyle w:val="Carcterdetextoennegrita"/>
          <w:b w:val="0"/>
          <w:spacing w:val="0"/>
          <w:szCs w:val="20"/>
        </w:rPr>
        <w:t>, y se plantean cuestiones estratégicas como la necesidad de aprobar estándares de interconexión. Actualmente, además de la iniciativa de la Organización Internacional de Normalización (ISO)</w:t>
      </w:r>
      <w:r w:rsidR="004D44CB">
        <w:rPr>
          <w:rStyle w:val="Carcterdetextoennegrita"/>
          <w:b w:val="0"/>
          <w:spacing w:val="0"/>
          <w:szCs w:val="20"/>
        </w:rPr>
        <w:t>,</w:t>
      </w:r>
      <w:r>
        <w:rPr>
          <w:rStyle w:val="Carcterdetextoennegrita"/>
          <w:b w:val="0"/>
          <w:spacing w:val="0"/>
          <w:szCs w:val="20"/>
        </w:rPr>
        <w:t xml:space="preserve"> la UIT (Unión Internacional de Telecomunicaciones) ya trabaja con dos </w:t>
      </w:r>
      <w:proofErr w:type="spellStart"/>
      <w:r w:rsidRPr="00FC1DE9">
        <w:rPr>
          <w:rStyle w:val="Carcterdetextoennegrita"/>
          <w:b w:val="0"/>
          <w:i/>
          <w:spacing w:val="0"/>
          <w:szCs w:val="20"/>
        </w:rPr>
        <w:t>focus</w:t>
      </w:r>
      <w:proofErr w:type="spellEnd"/>
      <w:r w:rsidRPr="00FC1DE9">
        <w:rPr>
          <w:rStyle w:val="Carcterdetextoennegrita"/>
          <w:b w:val="0"/>
          <w:i/>
          <w:spacing w:val="0"/>
          <w:szCs w:val="20"/>
        </w:rPr>
        <w:t xml:space="preserve"> </w:t>
      </w:r>
      <w:proofErr w:type="spellStart"/>
      <w:r w:rsidRPr="00FC1DE9">
        <w:rPr>
          <w:rStyle w:val="Carcterdetextoennegrita"/>
          <w:b w:val="0"/>
          <w:i/>
          <w:spacing w:val="0"/>
          <w:szCs w:val="20"/>
        </w:rPr>
        <w:t>group</w:t>
      </w:r>
      <w:r w:rsidR="00D45E0C">
        <w:rPr>
          <w:rStyle w:val="Carcterdetextoennegrita"/>
          <w:b w:val="0"/>
          <w:i/>
          <w:spacing w:val="0"/>
          <w:szCs w:val="20"/>
        </w:rPr>
        <w:t>s</w:t>
      </w:r>
      <w:proofErr w:type="spellEnd"/>
      <w:r w:rsidRPr="00FC1DE9">
        <w:rPr>
          <w:rStyle w:val="Carcterdetextoennegrita"/>
          <w:b w:val="0"/>
          <w:i/>
          <w:spacing w:val="0"/>
          <w:szCs w:val="20"/>
        </w:rPr>
        <w:t xml:space="preserve"> </w:t>
      </w:r>
      <w:r>
        <w:rPr>
          <w:rStyle w:val="Carcterdetextoennegrita"/>
          <w:b w:val="0"/>
          <w:spacing w:val="0"/>
          <w:szCs w:val="20"/>
        </w:rPr>
        <w:t xml:space="preserve">(Aplicaciones de los DLT y Monedas digitales), y se espera que en breve el ETSI </w:t>
      </w:r>
      <w:r w:rsidR="00EE6DBD">
        <w:rPr>
          <w:rStyle w:val="Carcterdetextoennegrita"/>
          <w:b w:val="0"/>
          <w:spacing w:val="0"/>
          <w:szCs w:val="20"/>
        </w:rPr>
        <w:t>(Instituto Europeo de Normas</w:t>
      </w:r>
      <w:r>
        <w:rPr>
          <w:rStyle w:val="Carcterdetextoennegrita"/>
          <w:b w:val="0"/>
          <w:spacing w:val="0"/>
          <w:szCs w:val="20"/>
        </w:rPr>
        <w:t xml:space="preserve"> de Telecomunicaciones) </w:t>
      </w:r>
      <w:r w:rsidR="00D45E0C">
        <w:rPr>
          <w:rStyle w:val="Carcterdetextoennegrita"/>
          <w:b w:val="0"/>
          <w:spacing w:val="0"/>
          <w:szCs w:val="20"/>
        </w:rPr>
        <w:t>adopte iniciativas</w:t>
      </w:r>
      <w:r>
        <w:rPr>
          <w:rStyle w:val="Carcterdetextoennegrita"/>
          <w:b w:val="0"/>
          <w:spacing w:val="0"/>
          <w:szCs w:val="20"/>
        </w:rPr>
        <w:t xml:space="preserve"> al respecto.</w:t>
      </w:r>
    </w:p>
    <w:p w:rsidR="00055EC4" w:rsidRDefault="00055EC4" w:rsidP="009F78E0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spacing w:val="0"/>
          <w:szCs w:val="20"/>
        </w:rPr>
      </w:pPr>
    </w:p>
    <w:p w:rsidR="00055EC4" w:rsidRDefault="00055EC4" w:rsidP="009F78E0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spacing w:val="0"/>
          <w:szCs w:val="20"/>
        </w:rPr>
      </w:pPr>
    </w:p>
    <w:p w:rsidR="009F78E0" w:rsidRPr="004E7962" w:rsidRDefault="009F78E0" w:rsidP="009F78E0">
      <w:pPr>
        <w:autoSpaceDE w:val="0"/>
        <w:autoSpaceDN w:val="0"/>
        <w:adjustRightInd w:val="0"/>
        <w:spacing w:line="360" w:lineRule="auto"/>
        <w:jc w:val="both"/>
        <w:rPr>
          <w:rStyle w:val="Carcterdetextoennegrita"/>
          <w:spacing w:val="0"/>
          <w:szCs w:val="20"/>
        </w:rPr>
      </w:pPr>
      <w:r w:rsidRPr="004E7962">
        <w:rPr>
          <w:rStyle w:val="Carcterdetextoennegrita"/>
          <w:spacing w:val="0"/>
          <w:szCs w:val="20"/>
        </w:rPr>
        <w:lastRenderedPageBreak/>
        <w:t>Sobre el Observatorio del Sector Público de IECISA</w:t>
      </w:r>
    </w:p>
    <w:p w:rsidR="009F78E0" w:rsidRDefault="009F78E0" w:rsidP="00BF37BE">
      <w:pPr>
        <w:autoSpaceDE w:val="0"/>
        <w:autoSpaceDN w:val="0"/>
        <w:adjustRightInd w:val="0"/>
        <w:spacing w:before="120" w:line="360" w:lineRule="auto"/>
        <w:jc w:val="both"/>
        <w:rPr>
          <w:rStyle w:val="Carcterdetextoennegrita"/>
          <w:b w:val="0"/>
          <w:spacing w:val="0"/>
          <w:szCs w:val="20"/>
        </w:rPr>
      </w:pPr>
      <w:r w:rsidRPr="004E7962">
        <w:rPr>
          <w:rStyle w:val="Carcterdetextoennegrita"/>
          <w:b w:val="0"/>
          <w:spacing w:val="0"/>
          <w:szCs w:val="20"/>
        </w:rPr>
        <w:t>Con el foco puesto en la transformación digital de las Administraciones Públicas y tomando como marco de referencia la iniciativa puesta en marcha por Informática El Corte Inglés, Administración Digital 2020, desde el Observatorio del Sector Público se llevan a cabo tareas de identificación, ordenación, valoración y difusión de políticas públicas, planes de acción, proyectos y servicios exitosos para la transformación digital, provenientes principalmente del ámbito internacional, a partir de los cuales se pueden efectuar propuestas aplicables al sector público español, dando lugar a un verdadero centro de conocimiento de la Administración Digital.</w:t>
      </w:r>
    </w:p>
    <w:p w:rsidR="00D45E0C" w:rsidRDefault="00D45E0C" w:rsidP="00BF37BE">
      <w:pPr>
        <w:autoSpaceDE w:val="0"/>
        <w:autoSpaceDN w:val="0"/>
        <w:adjustRightInd w:val="0"/>
        <w:spacing w:before="120" w:line="360" w:lineRule="auto"/>
        <w:jc w:val="both"/>
        <w:rPr>
          <w:rStyle w:val="Carcterdetextoennegrita"/>
          <w:b w:val="0"/>
          <w:spacing w:val="0"/>
          <w:szCs w:val="20"/>
        </w:rPr>
      </w:pPr>
      <w:bookmarkStart w:id="0" w:name="_GoBack"/>
      <w:bookmarkEnd w:id="0"/>
    </w:p>
    <w:sectPr w:rsidR="00D45E0C" w:rsidSect="00B11E76">
      <w:headerReference w:type="even" r:id="rId9"/>
      <w:headerReference w:type="default" r:id="rId10"/>
      <w:footerReference w:type="default" r:id="rId11"/>
      <w:pgSz w:w="12240" w:h="15840" w:code="1"/>
      <w:pgMar w:top="1293" w:right="1185" w:bottom="1304" w:left="1440" w:header="114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E8" w:rsidRDefault="005D5BE8">
      <w:pPr>
        <w:rPr>
          <w:lang w:val="es-ES"/>
        </w:rPr>
      </w:pPr>
      <w:r>
        <w:rPr>
          <w:lang w:val="es-ES"/>
        </w:rPr>
        <w:separator/>
      </w:r>
    </w:p>
    <w:p w:rsidR="005D5BE8" w:rsidRDefault="005D5BE8">
      <w:pPr>
        <w:rPr>
          <w:lang w:val="es-ES"/>
        </w:rPr>
      </w:pPr>
    </w:p>
  </w:endnote>
  <w:endnote w:type="continuationSeparator" w:id="0">
    <w:p w:rsidR="005D5BE8" w:rsidRDefault="005D5BE8">
      <w:pPr>
        <w:rPr>
          <w:lang w:val="es-ES"/>
        </w:rPr>
      </w:pPr>
      <w:r>
        <w:rPr>
          <w:lang w:val="es-ES"/>
        </w:rPr>
        <w:continuationSeparator/>
      </w:r>
    </w:p>
    <w:p w:rsidR="005D5BE8" w:rsidRDefault="005D5BE8">
      <w:pPr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87" w:rsidRDefault="003C4287" w:rsidP="00876672">
    <w:pPr>
      <w:pStyle w:val="Encabezado"/>
      <w:jc w:val="right"/>
      <w:rPr>
        <w:color w:val="008000"/>
        <w:lang w:val="es-ES"/>
      </w:rPr>
    </w:pPr>
    <w:r w:rsidRPr="00A32D42">
      <w:rPr>
        <w:color w:val="008000"/>
        <w:lang w:val="es-ES"/>
      </w:rPr>
      <w:t xml:space="preserve">Página </w:t>
    </w:r>
    <w:r w:rsidRPr="00A32D42">
      <w:rPr>
        <w:color w:val="008000"/>
        <w:lang w:val="es-ES"/>
      </w:rPr>
      <w:fldChar w:fldCharType="begin"/>
    </w:r>
    <w:r w:rsidRPr="00A32D42">
      <w:rPr>
        <w:color w:val="008000"/>
        <w:lang w:val="es-ES"/>
      </w:rPr>
      <w:instrText xml:space="preserve"> PAGE \* Arabic \* MERGEFORMAT </w:instrText>
    </w:r>
    <w:r w:rsidRPr="00A32D42">
      <w:rPr>
        <w:color w:val="008000"/>
        <w:lang w:val="es-ES"/>
      </w:rPr>
      <w:fldChar w:fldCharType="separate"/>
    </w:r>
    <w:r w:rsidR="003552CC">
      <w:rPr>
        <w:noProof/>
        <w:color w:val="008000"/>
        <w:lang w:val="es-ES"/>
      </w:rPr>
      <w:t>4</w:t>
    </w:r>
    <w:r w:rsidRPr="00A32D42">
      <w:rPr>
        <w:color w:val="00800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E8" w:rsidRDefault="005D5BE8">
      <w:pPr>
        <w:rPr>
          <w:lang w:val="es-ES"/>
        </w:rPr>
      </w:pPr>
      <w:r>
        <w:rPr>
          <w:lang w:val="es-ES"/>
        </w:rPr>
        <w:separator/>
      </w:r>
    </w:p>
    <w:p w:rsidR="005D5BE8" w:rsidRDefault="005D5BE8">
      <w:pPr>
        <w:rPr>
          <w:lang w:val="es-ES"/>
        </w:rPr>
      </w:pPr>
    </w:p>
  </w:footnote>
  <w:footnote w:type="continuationSeparator" w:id="0">
    <w:p w:rsidR="005D5BE8" w:rsidRDefault="005D5BE8">
      <w:pPr>
        <w:rPr>
          <w:lang w:val="es-ES"/>
        </w:rPr>
      </w:pPr>
      <w:r>
        <w:rPr>
          <w:lang w:val="es-ES"/>
        </w:rPr>
        <w:continuationSeparator/>
      </w:r>
    </w:p>
    <w:p w:rsidR="005D5BE8" w:rsidRDefault="005D5BE8">
      <w:pPr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87" w:rsidRDefault="003C4287">
    <w:pPr>
      <w:pStyle w:val="Encabezado"/>
      <w:rPr>
        <w:lang w:val="es-ES"/>
      </w:rPr>
    </w:pPr>
  </w:p>
  <w:p w:rsidR="003C4287" w:rsidRDefault="003C4287">
    <w:pPr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87" w:rsidRDefault="003C4287" w:rsidP="003E30EB">
    <w:pPr>
      <w:pStyle w:val="Encabezado"/>
      <w:jc w:val="center"/>
      <w:rPr>
        <w:color w:val="008000"/>
        <w:lang w:val="es-ES"/>
      </w:rPr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7BD574C1" wp14:editId="46ED1C27">
          <wp:simplePos x="0" y="0"/>
          <wp:positionH relativeFrom="column">
            <wp:posOffset>4921250</wp:posOffset>
          </wp:positionH>
          <wp:positionV relativeFrom="paragraph">
            <wp:posOffset>-299085</wp:posOffset>
          </wp:positionV>
          <wp:extent cx="1292400" cy="352800"/>
          <wp:effectExtent l="0" t="0" r="3175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4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3A2"/>
    <w:multiLevelType w:val="hybridMultilevel"/>
    <w:tmpl w:val="1BB8CABA"/>
    <w:lvl w:ilvl="0" w:tplc="F20E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2A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27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0D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C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A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2B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A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0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B844FC"/>
    <w:multiLevelType w:val="hybridMultilevel"/>
    <w:tmpl w:val="6B226D70"/>
    <w:lvl w:ilvl="0" w:tplc="B96AB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8B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64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8B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5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6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C4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08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4C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886E66"/>
    <w:multiLevelType w:val="hybridMultilevel"/>
    <w:tmpl w:val="784A51F0"/>
    <w:lvl w:ilvl="0" w:tplc="87A41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2A84"/>
    <w:multiLevelType w:val="hybridMultilevel"/>
    <w:tmpl w:val="DE62D4D0"/>
    <w:lvl w:ilvl="0" w:tplc="29BEBF06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2B2603A0"/>
    <w:multiLevelType w:val="hybridMultilevel"/>
    <w:tmpl w:val="A43C3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E2F72"/>
    <w:multiLevelType w:val="hybridMultilevel"/>
    <w:tmpl w:val="C22CC7BA"/>
    <w:lvl w:ilvl="0" w:tplc="C204BB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E18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890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EB8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EBB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63C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CA1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275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30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324579"/>
    <w:multiLevelType w:val="hybridMultilevel"/>
    <w:tmpl w:val="6352CECA"/>
    <w:lvl w:ilvl="0" w:tplc="1ACECF6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15446"/>
    <w:multiLevelType w:val="multilevel"/>
    <w:tmpl w:val="8D04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F13C64"/>
    <w:multiLevelType w:val="multilevel"/>
    <w:tmpl w:val="14E0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0F1CFF"/>
    <w:multiLevelType w:val="hybridMultilevel"/>
    <w:tmpl w:val="B420C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BC1FA3"/>
    <w:multiLevelType w:val="multilevel"/>
    <w:tmpl w:val="CF34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41956"/>
    <w:multiLevelType w:val="hybridMultilevel"/>
    <w:tmpl w:val="508A0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E1"/>
    <w:rsid w:val="000008C4"/>
    <w:rsid w:val="0000213B"/>
    <w:rsid w:val="00004DE0"/>
    <w:rsid w:val="0000576D"/>
    <w:rsid w:val="00006DB0"/>
    <w:rsid w:val="00013D92"/>
    <w:rsid w:val="00053E11"/>
    <w:rsid w:val="0005427D"/>
    <w:rsid w:val="00055EC4"/>
    <w:rsid w:val="00056832"/>
    <w:rsid w:val="00061B77"/>
    <w:rsid w:val="000625BB"/>
    <w:rsid w:val="00062FBF"/>
    <w:rsid w:val="00063DEC"/>
    <w:rsid w:val="00071E60"/>
    <w:rsid w:val="0007679A"/>
    <w:rsid w:val="00080898"/>
    <w:rsid w:val="00083D04"/>
    <w:rsid w:val="00085CE3"/>
    <w:rsid w:val="00093487"/>
    <w:rsid w:val="000938AD"/>
    <w:rsid w:val="00094E28"/>
    <w:rsid w:val="00096104"/>
    <w:rsid w:val="00097A40"/>
    <w:rsid w:val="00097B3C"/>
    <w:rsid w:val="000A019A"/>
    <w:rsid w:val="000A081F"/>
    <w:rsid w:val="000A2D01"/>
    <w:rsid w:val="000A3624"/>
    <w:rsid w:val="000A3777"/>
    <w:rsid w:val="000A453C"/>
    <w:rsid w:val="000A738A"/>
    <w:rsid w:val="000B04A9"/>
    <w:rsid w:val="000B5A30"/>
    <w:rsid w:val="000B7B3F"/>
    <w:rsid w:val="000C49BF"/>
    <w:rsid w:val="000C625A"/>
    <w:rsid w:val="000D0B60"/>
    <w:rsid w:val="000D1069"/>
    <w:rsid w:val="000E04F7"/>
    <w:rsid w:val="000E4463"/>
    <w:rsid w:val="000F4380"/>
    <w:rsid w:val="00106351"/>
    <w:rsid w:val="001064FE"/>
    <w:rsid w:val="00116743"/>
    <w:rsid w:val="0011747B"/>
    <w:rsid w:val="00120CC4"/>
    <w:rsid w:val="00122CE9"/>
    <w:rsid w:val="00130BF1"/>
    <w:rsid w:val="00130CCD"/>
    <w:rsid w:val="00137196"/>
    <w:rsid w:val="00141B43"/>
    <w:rsid w:val="00145383"/>
    <w:rsid w:val="001463AB"/>
    <w:rsid w:val="00150651"/>
    <w:rsid w:val="00156769"/>
    <w:rsid w:val="001769F8"/>
    <w:rsid w:val="00185C14"/>
    <w:rsid w:val="00191D7D"/>
    <w:rsid w:val="0019299D"/>
    <w:rsid w:val="00192ABF"/>
    <w:rsid w:val="00192B63"/>
    <w:rsid w:val="001B22E9"/>
    <w:rsid w:val="001B4FF7"/>
    <w:rsid w:val="001B72F1"/>
    <w:rsid w:val="001C1295"/>
    <w:rsid w:val="001C3A3F"/>
    <w:rsid w:val="001C5863"/>
    <w:rsid w:val="001D2484"/>
    <w:rsid w:val="001E0294"/>
    <w:rsid w:val="001E1BF4"/>
    <w:rsid w:val="001F09D0"/>
    <w:rsid w:val="001F4084"/>
    <w:rsid w:val="001F5678"/>
    <w:rsid w:val="002002DB"/>
    <w:rsid w:val="00207268"/>
    <w:rsid w:val="00207D3E"/>
    <w:rsid w:val="00213C5F"/>
    <w:rsid w:val="0022164F"/>
    <w:rsid w:val="00221708"/>
    <w:rsid w:val="002257F1"/>
    <w:rsid w:val="00227EA0"/>
    <w:rsid w:val="00231526"/>
    <w:rsid w:val="0023296E"/>
    <w:rsid w:val="00232B1F"/>
    <w:rsid w:val="00234426"/>
    <w:rsid w:val="0023546F"/>
    <w:rsid w:val="00256A69"/>
    <w:rsid w:val="002574E8"/>
    <w:rsid w:val="00261CDE"/>
    <w:rsid w:val="0026385B"/>
    <w:rsid w:val="00275511"/>
    <w:rsid w:val="002755B1"/>
    <w:rsid w:val="0027741E"/>
    <w:rsid w:val="00277A35"/>
    <w:rsid w:val="00277FC8"/>
    <w:rsid w:val="00280779"/>
    <w:rsid w:val="00285C3B"/>
    <w:rsid w:val="002908DC"/>
    <w:rsid w:val="00292957"/>
    <w:rsid w:val="002949F9"/>
    <w:rsid w:val="002960B0"/>
    <w:rsid w:val="002966AF"/>
    <w:rsid w:val="002A354F"/>
    <w:rsid w:val="002B51E0"/>
    <w:rsid w:val="002B5D84"/>
    <w:rsid w:val="002B65BD"/>
    <w:rsid w:val="002C7383"/>
    <w:rsid w:val="002D452E"/>
    <w:rsid w:val="002D63BB"/>
    <w:rsid w:val="002D6A64"/>
    <w:rsid w:val="002D72F9"/>
    <w:rsid w:val="002E08DD"/>
    <w:rsid w:val="002E4B0E"/>
    <w:rsid w:val="002E53D0"/>
    <w:rsid w:val="002F1D50"/>
    <w:rsid w:val="002F2253"/>
    <w:rsid w:val="002F41C9"/>
    <w:rsid w:val="003002E6"/>
    <w:rsid w:val="00301B1A"/>
    <w:rsid w:val="00302397"/>
    <w:rsid w:val="00302A0A"/>
    <w:rsid w:val="00306DFF"/>
    <w:rsid w:val="00327A7C"/>
    <w:rsid w:val="003301C0"/>
    <w:rsid w:val="00333923"/>
    <w:rsid w:val="00340734"/>
    <w:rsid w:val="00341CC7"/>
    <w:rsid w:val="003428C4"/>
    <w:rsid w:val="00352B73"/>
    <w:rsid w:val="003549F7"/>
    <w:rsid w:val="003552CC"/>
    <w:rsid w:val="003569FD"/>
    <w:rsid w:val="00356CF2"/>
    <w:rsid w:val="00357B46"/>
    <w:rsid w:val="00363060"/>
    <w:rsid w:val="00363CB2"/>
    <w:rsid w:val="00364427"/>
    <w:rsid w:val="0036499C"/>
    <w:rsid w:val="00370ACE"/>
    <w:rsid w:val="00371FFC"/>
    <w:rsid w:val="003764CF"/>
    <w:rsid w:val="00377429"/>
    <w:rsid w:val="0039117D"/>
    <w:rsid w:val="00392DE0"/>
    <w:rsid w:val="0039409D"/>
    <w:rsid w:val="003977FA"/>
    <w:rsid w:val="003A129D"/>
    <w:rsid w:val="003A19CC"/>
    <w:rsid w:val="003A2CD3"/>
    <w:rsid w:val="003A2D4E"/>
    <w:rsid w:val="003A3DDF"/>
    <w:rsid w:val="003A7886"/>
    <w:rsid w:val="003B065D"/>
    <w:rsid w:val="003B7323"/>
    <w:rsid w:val="003C4287"/>
    <w:rsid w:val="003C60A9"/>
    <w:rsid w:val="003C7641"/>
    <w:rsid w:val="003D1E6C"/>
    <w:rsid w:val="003E30EB"/>
    <w:rsid w:val="003E4BBF"/>
    <w:rsid w:val="003F5AD7"/>
    <w:rsid w:val="003F5AF8"/>
    <w:rsid w:val="003F5D99"/>
    <w:rsid w:val="0040300C"/>
    <w:rsid w:val="0040412A"/>
    <w:rsid w:val="00404991"/>
    <w:rsid w:val="00411768"/>
    <w:rsid w:val="0041696F"/>
    <w:rsid w:val="004250E3"/>
    <w:rsid w:val="00426A7E"/>
    <w:rsid w:val="00427023"/>
    <w:rsid w:val="00430CF5"/>
    <w:rsid w:val="00431968"/>
    <w:rsid w:val="0044135E"/>
    <w:rsid w:val="004445C7"/>
    <w:rsid w:val="0044464D"/>
    <w:rsid w:val="0044658D"/>
    <w:rsid w:val="00451D8E"/>
    <w:rsid w:val="00455698"/>
    <w:rsid w:val="00462228"/>
    <w:rsid w:val="00466B84"/>
    <w:rsid w:val="004676FE"/>
    <w:rsid w:val="00473ED6"/>
    <w:rsid w:val="004748A8"/>
    <w:rsid w:val="004748B4"/>
    <w:rsid w:val="004762CF"/>
    <w:rsid w:val="00484BF9"/>
    <w:rsid w:val="00495164"/>
    <w:rsid w:val="00496755"/>
    <w:rsid w:val="004A3331"/>
    <w:rsid w:val="004A4B74"/>
    <w:rsid w:val="004B0740"/>
    <w:rsid w:val="004B08B0"/>
    <w:rsid w:val="004B721D"/>
    <w:rsid w:val="004D28A7"/>
    <w:rsid w:val="004D44CB"/>
    <w:rsid w:val="004D53CB"/>
    <w:rsid w:val="004D65AB"/>
    <w:rsid w:val="004D76CE"/>
    <w:rsid w:val="004E33CB"/>
    <w:rsid w:val="004E5AF7"/>
    <w:rsid w:val="004E7962"/>
    <w:rsid w:val="005028F6"/>
    <w:rsid w:val="0050472C"/>
    <w:rsid w:val="00505E45"/>
    <w:rsid w:val="00507CAF"/>
    <w:rsid w:val="00510AEA"/>
    <w:rsid w:val="005178E8"/>
    <w:rsid w:val="005207A0"/>
    <w:rsid w:val="005263C5"/>
    <w:rsid w:val="00532DDA"/>
    <w:rsid w:val="00533B71"/>
    <w:rsid w:val="00535DCD"/>
    <w:rsid w:val="00550C1A"/>
    <w:rsid w:val="005531FD"/>
    <w:rsid w:val="00554817"/>
    <w:rsid w:val="0055485D"/>
    <w:rsid w:val="00555176"/>
    <w:rsid w:val="005563F2"/>
    <w:rsid w:val="00564894"/>
    <w:rsid w:val="00564BFF"/>
    <w:rsid w:val="00580B7C"/>
    <w:rsid w:val="0058141C"/>
    <w:rsid w:val="00581A46"/>
    <w:rsid w:val="005821FA"/>
    <w:rsid w:val="005832DC"/>
    <w:rsid w:val="00584C45"/>
    <w:rsid w:val="00585534"/>
    <w:rsid w:val="00590615"/>
    <w:rsid w:val="0059156B"/>
    <w:rsid w:val="005A1E77"/>
    <w:rsid w:val="005A2D19"/>
    <w:rsid w:val="005A38AE"/>
    <w:rsid w:val="005A7A79"/>
    <w:rsid w:val="005B0D68"/>
    <w:rsid w:val="005D16CF"/>
    <w:rsid w:val="005D4BB0"/>
    <w:rsid w:val="005D5BE8"/>
    <w:rsid w:val="005E170B"/>
    <w:rsid w:val="005E4B97"/>
    <w:rsid w:val="005E6C11"/>
    <w:rsid w:val="005F64BA"/>
    <w:rsid w:val="006025EA"/>
    <w:rsid w:val="00603D4C"/>
    <w:rsid w:val="006046D4"/>
    <w:rsid w:val="0061446E"/>
    <w:rsid w:val="00621EB1"/>
    <w:rsid w:val="006271B2"/>
    <w:rsid w:val="00633751"/>
    <w:rsid w:val="00651934"/>
    <w:rsid w:val="0065441F"/>
    <w:rsid w:val="00663A79"/>
    <w:rsid w:val="00663A81"/>
    <w:rsid w:val="00667B62"/>
    <w:rsid w:val="0067077C"/>
    <w:rsid w:val="00672E44"/>
    <w:rsid w:val="00673B10"/>
    <w:rsid w:val="006750B0"/>
    <w:rsid w:val="00676AF8"/>
    <w:rsid w:val="0067739C"/>
    <w:rsid w:val="006816F0"/>
    <w:rsid w:val="0069023E"/>
    <w:rsid w:val="0069121C"/>
    <w:rsid w:val="0069350F"/>
    <w:rsid w:val="006A1124"/>
    <w:rsid w:val="006A27FD"/>
    <w:rsid w:val="006A575F"/>
    <w:rsid w:val="006B01EA"/>
    <w:rsid w:val="006B6F2A"/>
    <w:rsid w:val="006C0583"/>
    <w:rsid w:val="006C0E34"/>
    <w:rsid w:val="006C4DC7"/>
    <w:rsid w:val="006C64D6"/>
    <w:rsid w:val="006D0D50"/>
    <w:rsid w:val="006D3B0E"/>
    <w:rsid w:val="006D54C5"/>
    <w:rsid w:val="006D64BE"/>
    <w:rsid w:val="006E7EBF"/>
    <w:rsid w:val="006F0419"/>
    <w:rsid w:val="006F76FE"/>
    <w:rsid w:val="0070039F"/>
    <w:rsid w:val="00704E41"/>
    <w:rsid w:val="007055D7"/>
    <w:rsid w:val="007071FA"/>
    <w:rsid w:val="00714A4B"/>
    <w:rsid w:val="007210A3"/>
    <w:rsid w:val="0072353B"/>
    <w:rsid w:val="0072547A"/>
    <w:rsid w:val="00735D74"/>
    <w:rsid w:val="0075603B"/>
    <w:rsid w:val="00756A7A"/>
    <w:rsid w:val="0075778A"/>
    <w:rsid w:val="00761E6A"/>
    <w:rsid w:val="007636AA"/>
    <w:rsid w:val="00764A03"/>
    <w:rsid w:val="00764E8B"/>
    <w:rsid w:val="00765715"/>
    <w:rsid w:val="00770FBF"/>
    <w:rsid w:val="0077465E"/>
    <w:rsid w:val="007801E1"/>
    <w:rsid w:val="00780E53"/>
    <w:rsid w:val="00782E1F"/>
    <w:rsid w:val="007A3463"/>
    <w:rsid w:val="007A3B8C"/>
    <w:rsid w:val="007A59FD"/>
    <w:rsid w:val="007B1153"/>
    <w:rsid w:val="007B1744"/>
    <w:rsid w:val="007B2ACE"/>
    <w:rsid w:val="007D7A8F"/>
    <w:rsid w:val="007E5CB2"/>
    <w:rsid w:val="007E7E61"/>
    <w:rsid w:val="007F4479"/>
    <w:rsid w:val="007F692D"/>
    <w:rsid w:val="007F719E"/>
    <w:rsid w:val="00801596"/>
    <w:rsid w:val="0080530D"/>
    <w:rsid w:val="00815E35"/>
    <w:rsid w:val="00830555"/>
    <w:rsid w:val="008504E0"/>
    <w:rsid w:val="00850C9D"/>
    <w:rsid w:val="008554C4"/>
    <w:rsid w:val="008715A4"/>
    <w:rsid w:val="00876672"/>
    <w:rsid w:val="008800BD"/>
    <w:rsid w:val="0088558C"/>
    <w:rsid w:val="0088655A"/>
    <w:rsid w:val="00890AEC"/>
    <w:rsid w:val="00891313"/>
    <w:rsid w:val="00892EE4"/>
    <w:rsid w:val="00893192"/>
    <w:rsid w:val="00893395"/>
    <w:rsid w:val="008A300D"/>
    <w:rsid w:val="008A473C"/>
    <w:rsid w:val="008A7F27"/>
    <w:rsid w:val="008B330F"/>
    <w:rsid w:val="008B5C8F"/>
    <w:rsid w:val="008B6C3C"/>
    <w:rsid w:val="008C18C6"/>
    <w:rsid w:val="008D1868"/>
    <w:rsid w:val="008D6527"/>
    <w:rsid w:val="008E3A77"/>
    <w:rsid w:val="008F1665"/>
    <w:rsid w:val="008F3A3B"/>
    <w:rsid w:val="009028C8"/>
    <w:rsid w:val="00912264"/>
    <w:rsid w:val="00915569"/>
    <w:rsid w:val="00916312"/>
    <w:rsid w:val="0092147E"/>
    <w:rsid w:val="009277B4"/>
    <w:rsid w:val="00930081"/>
    <w:rsid w:val="00936143"/>
    <w:rsid w:val="009371E7"/>
    <w:rsid w:val="0093786B"/>
    <w:rsid w:val="00945D44"/>
    <w:rsid w:val="009477CB"/>
    <w:rsid w:val="009500B4"/>
    <w:rsid w:val="00951F48"/>
    <w:rsid w:val="00971443"/>
    <w:rsid w:val="00971A4D"/>
    <w:rsid w:val="009858C2"/>
    <w:rsid w:val="00990810"/>
    <w:rsid w:val="009A4485"/>
    <w:rsid w:val="009B037D"/>
    <w:rsid w:val="009B20C0"/>
    <w:rsid w:val="009B643C"/>
    <w:rsid w:val="009B7D47"/>
    <w:rsid w:val="009C7220"/>
    <w:rsid w:val="009D0561"/>
    <w:rsid w:val="009D60E6"/>
    <w:rsid w:val="009D6E8A"/>
    <w:rsid w:val="009E33EF"/>
    <w:rsid w:val="009E41D7"/>
    <w:rsid w:val="009E5D49"/>
    <w:rsid w:val="009F06D2"/>
    <w:rsid w:val="009F1A57"/>
    <w:rsid w:val="009F5133"/>
    <w:rsid w:val="009F78E0"/>
    <w:rsid w:val="00A07B58"/>
    <w:rsid w:val="00A14FC1"/>
    <w:rsid w:val="00A237EB"/>
    <w:rsid w:val="00A25BC0"/>
    <w:rsid w:val="00A32615"/>
    <w:rsid w:val="00A32D42"/>
    <w:rsid w:val="00A32DE9"/>
    <w:rsid w:val="00A34A19"/>
    <w:rsid w:val="00A358F7"/>
    <w:rsid w:val="00A363B0"/>
    <w:rsid w:val="00A36B47"/>
    <w:rsid w:val="00A3726E"/>
    <w:rsid w:val="00A41109"/>
    <w:rsid w:val="00A4126B"/>
    <w:rsid w:val="00A47B94"/>
    <w:rsid w:val="00A50017"/>
    <w:rsid w:val="00A50334"/>
    <w:rsid w:val="00A563C4"/>
    <w:rsid w:val="00A61269"/>
    <w:rsid w:val="00A64E59"/>
    <w:rsid w:val="00A67822"/>
    <w:rsid w:val="00A76ED8"/>
    <w:rsid w:val="00A90BF2"/>
    <w:rsid w:val="00AA06D3"/>
    <w:rsid w:val="00AA330B"/>
    <w:rsid w:val="00AA7438"/>
    <w:rsid w:val="00AA75B7"/>
    <w:rsid w:val="00AB0DCD"/>
    <w:rsid w:val="00AB764F"/>
    <w:rsid w:val="00AC0008"/>
    <w:rsid w:val="00AC260F"/>
    <w:rsid w:val="00AC2792"/>
    <w:rsid w:val="00AC573E"/>
    <w:rsid w:val="00AC7E8E"/>
    <w:rsid w:val="00AD1E05"/>
    <w:rsid w:val="00AD37E1"/>
    <w:rsid w:val="00AD4578"/>
    <w:rsid w:val="00AF396C"/>
    <w:rsid w:val="00B0355F"/>
    <w:rsid w:val="00B07CFA"/>
    <w:rsid w:val="00B11E76"/>
    <w:rsid w:val="00B135B3"/>
    <w:rsid w:val="00B149A5"/>
    <w:rsid w:val="00B230BD"/>
    <w:rsid w:val="00B34932"/>
    <w:rsid w:val="00B4028B"/>
    <w:rsid w:val="00B42E5E"/>
    <w:rsid w:val="00B447F0"/>
    <w:rsid w:val="00B50046"/>
    <w:rsid w:val="00B50890"/>
    <w:rsid w:val="00B54270"/>
    <w:rsid w:val="00B55397"/>
    <w:rsid w:val="00B61C31"/>
    <w:rsid w:val="00B63255"/>
    <w:rsid w:val="00B63A4D"/>
    <w:rsid w:val="00B729C1"/>
    <w:rsid w:val="00B73A7E"/>
    <w:rsid w:val="00B83C00"/>
    <w:rsid w:val="00B84DA6"/>
    <w:rsid w:val="00B84FF0"/>
    <w:rsid w:val="00B920B8"/>
    <w:rsid w:val="00B9303F"/>
    <w:rsid w:val="00BA2A57"/>
    <w:rsid w:val="00BB0DCD"/>
    <w:rsid w:val="00BC27E2"/>
    <w:rsid w:val="00BC3048"/>
    <w:rsid w:val="00BC5042"/>
    <w:rsid w:val="00BC5E43"/>
    <w:rsid w:val="00BC6589"/>
    <w:rsid w:val="00BD01AD"/>
    <w:rsid w:val="00BD103B"/>
    <w:rsid w:val="00BD40C9"/>
    <w:rsid w:val="00BD4F28"/>
    <w:rsid w:val="00BD7F29"/>
    <w:rsid w:val="00BE5E9F"/>
    <w:rsid w:val="00BF0785"/>
    <w:rsid w:val="00BF37BE"/>
    <w:rsid w:val="00C001C1"/>
    <w:rsid w:val="00C00AEC"/>
    <w:rsid w:val="00C03A80"/>
    <w:rsid w:val="00C07D32"/>
    <w:rsid w:val="00C1007E"/>
    <w:rsid w:val="00C11330"/>
    <w:rsid w:val="00C12EB0"/>
    <w:rsid w:val="00C2200C"/>
    <w:rsid w:val="00C30C73"/>
    <w:rsid w:val="00C3132E"/>
    <w:rsid w:val="00C323F4"/>
    <w:rsid w:val="00C34BFB"/>
    <w:rsid w:val="00C3797C"/>
    <w:rsid w:val="00C412EE"/>
    <w:rsid w:val="00C44EC2"/>
    <w:rsid w:val="00C531FA"/>
    <w:rsid w:val="00C54CB8"/>
    <w:rsid w:val="00C57CF1"/>
    <w:rsid w:val="00C71A55"/>
    <w:rsid w:val="00C770FD"/>
    <w:rsid w:val="00C80460"/>
    <w:rsid w:val="00C818D4"/>
    <w:rsid w:val="00C86814"/>
    <w:rsid w:val="00C93B6E"/>
    <w:rsid w:val="00C95EE0"/>
    <w:rsid w:val="00C961F1"/>
    <w:rsid w:val="00C97D63"/>
    <w:rsid w:val="00CA08CD"/>
    <w:rsid w:val="00CA6008"/>
    <w:rsid w:val="00CA6551"/>
    <w:rsid w:val="00CB07D2"/>
    <w:rsid w:val="00CB1A33"/>
    <w:rsid w:val="00CB5E9F"/>
    <w:rsid w:val="00CC5483"/>
    <w:rsid w:val="00CD4D4F"/>
    <w:rsid w:val="00CD5B29"/>
    <w:rsid w:val="00CE3268"/>
    <w:rsid w:val="00CE5C39"/>
    <w:rsid w:val="00CE604A"/>
    <w:rsid w:val="00CE76B3"/>
    <w:rsid w:val="00CF0D9B"/>
    <w:rsid w:val="00CF17CA"/>
    <w:rsid w:val="00D03651"/>
    <w:rsid w:val="00D06553"/>
    <w:rsid w:val="00D1003A"/>
    <w:rsid w:val="00D13353"/>
    <w:rsid w:val="00D21EA5"/>
    <w:rsid w:val="00D221CE"/>
    <w:rsid w:val="00D30562"/>
    <w:rsid w:val="00D32431"/>
    <w:rsid w:val="00D43EAC"/>
    <w:rsid w:val="00D45E0C"/>
    <w:rsid w:val="00D51084"/>
    <w:rsid w:val="00D52A7B"/>
    <w:rsid w:val="00D53282"/>
    <w:rsid w:val="00D6048E"/>
    <w:rsid w:val="00D60A52"/>
    <w:rsid w:val="00D61C59"/>
    <w:rsid w:val="00D663F1"/>
    <w:rsid w:val="00D75000"/>
    <w:rsid w:val="00D76649"/>
    <w:rsid w:val="00D8178F"/>
    <w:rsid w:val="00D829D2"/>
    <w:rsid w:val="00D8435E"/>
    <w:rsid w:val="00D86801"/>
    <w:rsid w:val="00D87DBC"/>
    <w:rsid w:val="00D938DA"/>
    <w:rsid w:val="00D97376"/>
    <w:rsid w:val="00D978C7"/>
    <w:rsid w:val="00D97ED3"/>
    <w:rsid w:val="00DA4F45"/>
    <w:rsid w:val="00DA73E0"/>
    <w:rsid w:val="00DB117E"/>
    <w:rsid w:val="00DB268C"/>
    <w:rsid w:val="00DB4E67"/>
    <w:rsid w:val="00DB660D"/>
    <w:rsid w:val="00DC5570"/>
    <w:rsid w:val="00DD2200"/>
    <w:rsid w:val="00DD5E11"/>
    <w:rsid w:val="00DF2F70"/>
    <w:rsid w:val="00DF434E"/>
    <w:rsid w:val="00DF4DD0"/>
    <w:rsid w:val="00DF630D"/>
    <w:rsid w:val="00E00E71"/>
    <w:rsid w:val="00E012F3"/>
    <w:rsid w:val="00E07146"/>
    <w:rsid w:val="00E112FB"/>
    <w:rsid w:val="00E14FA4"/>
    <w:rsid w:val="00E27048"/>
    <w:rsid w:val="00E2747C"/>
    <w:rsid w:val="00E327E5"/>
    <w:rsid w:val="00E40488"/>
    <w:rsid w:val="00E41C32"/>
    <w:rsid w:val="00E4377A"/>
    <w:rsid w:val="00E479A0"/>
    <w:rsid w:val="00E5087D"/>
    <w:rsid w:val="00E623E2"/>
    <w:rsid w:val="00E66289"/>
    <w:rsid w:val="00E7129F"/>
    <w:rsid w:val="00E85B26"/>
    <w:rsid w:val="00E90D5A"/>
    <w:rsid w:val="00EA2795"/>
    <w:rsid w:val="00EA6B95"/>
    <w:rsid w:val="00EA757B"/>
    <w:rsid w:val="00EA7DB7"/>
    <w:rsid w:val="00EB2193"/>
    <w:rsid w:val="00EB492A"/>
    <w:rsid w:val="00EB5680"/>
    <w:rsid w:val="00EC0C78"/>
    <w:rsid w:val="00EC69D5"/>
    <w:rsid w:val="00ED33E3"/>
    <w:rsid w:val="00ED3763"/>
    <w:rsid w:val="00ED4C24"/>
    <w:rsid w:val="00EE0F52"/>
    <w:rsid w:val="00EE230F"/>
    <w:rsid w:val="00EE6110"/>
    <w:rsid w:val="00EE6DBD"/>
    <w:rsid w:val="00EF5ED8"/>
    <w:rsid w:val="00F16D7C"/>
    <w:rsid w:val="00F17082"/>
    <w:rsid w:val="00F24D19"/>
    <w:rsid w:val="00F25F24"/>
    <w:rsid w:val="00F26330"/>
    <w:rsid w:val="00F33915"/>
    <w:rsid w:val="00F35251"/>
    <w:rsid w:val="00F36580"/>
    <w:rsid w:val="00F42ABD"/>
    <w:rsid w:val="00F44345"/>
    <w:rsid w:val="00F455C2"/>
    <w:rsid w:val="00F45EA1"/>
    <w:rsid w:val="00F51EFB"/>
    <w:rsid w:val="00F56061"/>
    <w:rsid w:val="00F56733"/>
    <w:rsid w:val="00F57420"/>
    <w:rsid w:val="00F60F9A"/>
    <w:rsid w:val="00F63485"/>
    <w:rsid w:val="00F648D6"/>
    <w:rsid w:val="00F64D74"/>
    <w:rsid w:val="00F677E0"/>
    <w:rsid w:val="00F6788F"/>
    <w:rsid w:val="00F74FF5"/>
    <w:rsid w:val="00F778F2"/>
    <w:rsid w:val="00F81160"/>
    <w:rsid w:val="00F82725"/>
    <w:rsid w:val="00F87A84"/>
    <w:rsid w:val="00F90CBF"/>
    <w:rsid w:val="00F937BC"/>
    <w:rsid w:val="00F97C74"/>
    <w:rsid w:val="00FA66E2"/>
    <w:rsid w:val="00FB0529"/>
    <w:rsid w:val="00FC1DE9"/>
    <w:rsid w:val="00FC2AAC"/>
    <w:rsid w:val="00FC3509"/>
    <w:rsid w:val="00FC60F3"/>
    <w:rsid w:val="00FD00E1"/>
    <w:rsid w:val="00FD25D9"/>
    <w:rsid w:val="00FE0072"/>
    <w:rsid w:val="00FE57B1"/>
    <w:rsid w:val="00FE5A8B"/>
    <w:rsid w:val="00FF25DA"/>
    <w:rsid w:val="00FF454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672"/>
    <w:pPr>
      <w:spacing w:before="240"/>
    </w:pPr>
    <w:rPr>
      <w:rFonts w:ascii="Century Gothic" w:hAnsi="Century Gothic" w:cs="Century Gothic"/>
      <w:spacing w:val="-5"/>
      <w:sz w:val="18"/>
      <w:szCs w:val="18"/>
      <w:lang w:val="en-US" w:eastAsia="en-US" w:bidi="es-ES"/>
    </w:rPr>
  </w:style>
  <w:style w:type="paragraph" w:styleId="Ttulo1">
    <w:name w:val="heading 1"/>
    <w:basedOn w:val="Normal"/>
    <w:next w:val="Normal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Ttulo2">
    <w:name w:val="heading 2"/>
    <w:basedOn w:val="Ttulo1"/>
    <w:next w:val="Normal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paragraph" w:styleId="Ttulo8">
    <w:name w:val="heading 8"/>
    <w:basedOn w:val="Normal"/>
    <w:next w:val="Normal"/>
    <w:qFormat/>
    <w:rsid w:val="00106351"/>
    <w:pPr>
      <w:spacing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right" w:pos="9360"/>
      </w:tabs>
    </w:pPr>
    <w:rPr>
      <w:b/>
      <w:caps/>
      <w:color w:val="2A5A78"/>
    </w:rPr>
  </w:style>
  <w:style w:type="paragraph" w:styleId="Piedepgina">
    <w:name w:val="footer"/>
    <w:basedOn w:val="Normal"/>
    <w:pPr>
      <w:tabs>
        <w:tab w:val="right" w:pos="9360"/>
      </w:tabs>
    </w:pPr>
    <w:rPr>
      <w:b/>
      <w:caps/>
      <w:color w:val="2A5A78"/>
    </w:rPr>
  </w:style>
  <w:style w:type="paragraph" w:styleId="Textodeglobo">
    <w:name w:val="Balloon Text"/>
    <w:basedOn w:val="Normal"/>
    <w:semiHidden/>
    <w:rPr>
      <w:sz w:val="16"/>
      <w:szCs w:val="16"/>
    </w:rPr>
  </w:style>
  <w:style w:type="paragraph" w:customStyle="1" w:styleId="Informacindecontacto">
    <w:name w:val="Información de contacto"/>
    <w:basedOn w:val="Normal"/>
    <w:pPr>
      <w:spacing w:line="180" w:lineRule="exact"/>
    </w:pPr>
    <w:rPr>
      <w:color w:val="2A5A78"/>
      <w:sz w:val="16"/>
      <w:szCs w:val="16"/>
      <w:lang w:val="es-ES" w:eastAsia="es-ES"/>
    </w:rPr>
  </w:style>
  <w:style w:type="paragraph" w:customStyle="1" w:styleId="Nombredecontacto">
    <w:name w:val="Nombre de contacto"/>
    <w:basedOn w:val="Informacindecontacto"/>
    <w:rPr>
      <w:b/>
    </w:rPr>
  </w:style>
  <w:style w:type="paragraph" w:customStyle="1" w:styleId="Subttulo1">
    <w:name w:val="Subtítulo1"/>
    <w:basedOn w:val="Normal"/>
    <w:pPr>
      <w:spacing w:after="600"/>
    </w:pPr>
    <w:rPr>
      <w:i/>
      <w:color w:val="2A5A78"/>
      <w:sz w:val="22"/>
      <w:szCs w:val="22"/>
      <w:lang w:val="es-ES" w:eastAsia="es-ES"/>
    </w:rPr>
  </w:style>
  <w:style w:type="character" w:customStyle="1" w:styleId="TextCharCar">
    <w:name w:val="Text Char Car"/>
    <w:basedOn w:val="Fuentedeprrafopredeter"/>
    <w:link w:val="TextChar"/>
  </w:style>
  <w:style w:type="paragraph" w:customStyle="1" w:styleId="TextChar">
    <w:name w:val="Text Char"/>
    <w:basedOn w:val="Normal"/>
    <w:link w:val="TextCharCar"/>
    <w:pPr>
      <w:spacing w:after="220" w:line="336" w:lineRule="auto"/>
    </w:pPr>
    <w:rPr>
      <w:spacing w:val="0"/>
      <w:lang w:val="es-ES" w:eastAsia="es-ES"/>
    </w:rPr>
  </w:style>
  <w:style w:type="character" w:customStyle="1" w:styleId="BoldTextChar">
    <w:name w:val="Bold Text Char"/>
    <w:basedOn w:val="Fuentedeprrafopredeter"/>
    <w:link w:val="Textoennegrita1"/>
  </w:style>
  <w:style w:type="paragraph" w:customStyle="1" w:styleId="Textoennegrita1">
    <w:name w:val="Texto en negrita1"/>
    <w:basedOn w:val="TextChar"/>
    <w:link w:val="BoldTextChar"/>
    <w:rPr>
      <w:b/>
    </w:rPr>
  </w:style>
  <w:style w:type="paragraph" w:customStyle="1" w:styleId="Text">
    <w:name w:val="Text"/>
    <w:basedOn w:val="Normal"/>
    <w:link w:val="Carcterdetexto"/>
  </w:style>
  <w:style w:type="character" w:customStyle="1" w:styleId="Carcterdetexto">
    <w:name w:val="Carácter de texto"/>
    <w:link w:val="Text"/>
    <w:locked/>
    <w:rPr>
      <w:rFonts w:ascii="Century Gothic" w:hAnsi="Century Gothic" w:hint="default"/>
      <w:sz w:val="18"/>
      <w:szCs w:val="18"/>
      <w:lang w:val="es-ES" w:eastAsia="es-ES" w:bidi="es-ES"/>
    </w:rPr>
  </w:style>
  <w:style w:type="paragraph" w:customStyle="1" w:styleId="BoldText">
    <w:name w:val="Bold Text"/>
    <w:basedOn w:val="Normal"/>
    <w:link w:val="BoldTextCar"/>
  </w:style>
  <w:style w:type="character" w:customStyle="1" w:styleId="BoldTextCar">
    <w:name w:val="Bold Text Car"/>
    <w:link w:val="BoldText"/>
    <w:locked/>
    <w:rPr>
      <w:rFonts w:ascii="Century Gothic" w:hAnsi="Century Gothic" w:hint="default"/>
      <w:b/>
      <w:bCs w:val="0"/>
      <w:sz w:val="18"/>
      <w:szCs w:val="18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mple">
    <w:name w:val="Simple"/>
    <w:basedOn w:val="Normal"/>
    <w:rsid w:val="00AF3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pacing w:val="0"/>
      <w:sz w:val="24"/>
      <w:szCs w:val="20"/>
      <w:lang w:val="es-ES_tradnl" w:eastAsia="es-ES" w:bidi="ar-SA"/>
    </w:rPr>
  </w:style>
  <w:style w:type="paragraph" w:customStyle="1" w:styleId="Texto">
    <w:name w:val="Texto"/>
    <w:basedOn w:val="Normal"/>
    <w:rsid w:val="004762CF"/>
    <w:pPr>
      <w:spacing w:after="220" w:line="336" w:lineRule="auto"/>
    </w:pPr>
    <w:rPr>
      <w:spacing w:val="0"/>
      <w:lang w:val="es-ES" w:eastAsia="es-ES"/>
    </w:rPr>
  </w:style>
  <w:style w:type="character" w:customStyle="1" w:styleId="Carcterdetextoennegrita">
    <w:name w:val="Carácter de texto en negrita"/>
    <w:locked/>
    <w:rsid w:val="004762CF"/>
    <w:rPr>
      <w:rFonts w:ascii="Century Gothic" w:hAnsi="Century Gothic" w:hint="default"/>
      <w:b/>
      <w:bCs w:val="0"/>
      <w:sz w:val="18"/>
      <w:szCs w:val="18"/>
      <w:lang w:val="es-ES" w:eastAsia="es-ES" w:bidi="es-ES"/>
    </w:rPr>
  </w:style>
  <w:style w:type="character" w:styleId="Hipervnculo">
    <w:name w:val="Hyperlink"/>
    <w:uiPriority w:val="99"/>
    <w:rsid w:val="00F4434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5A38AE"/>
    <w:pPr>
      <w:widowControl w:val="0"/>
      <w:ind w:left="100"/>
    </w:pPr>
    <w:rPr>
      <w:rFonts w:ascii="Arial" w:hAnsi="Arial" w:cs="Times New Roman"/>
      <w:spacing w:val="0"/>
      <w:sz w:val="21"/>
      <w:szCs w:val="21"/>
      <w:lang w:bidi="ar-SA"/>
    </w:rPr>
  </w:style>
  <w:style w:type="character" w:customStyle="1" w:styleId="TextoindependienteCar">
    <w:name w:val="Texto independiente Car"/>
    <w:link w:val="Textoindependiente"/>
    <w:locked/>
    <w:rsid w:val="005A38AE"/>
    <w:rPr>
      <w:rFonts w:ascii="Arial" w:hAnsi="Arial"/>
      <w:sz w:val="21"/>
      <w:szCs w:val="21"/>
      <w:lang w:val="en-US" w:eastAsia="en-US" w:bidi="ar-SA"/>
    </w:rPr>
  </w:style>
  <w:style w:type="paragraph" w:customStyle="1" w:styleId="Default">
    <w:name w:val="Default"/>
    <w:rsid w:val="001371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B660D"/>
    <w:pPr>
      <w:ind w:left="720"/>
      <w:contextualSpacing/>
    </w:pPr>
    <w:rPr>
      <w:rFonts w:ascii="Cambria" w:eastAsia="MS Mincho" w:hAnsi="Cambria" w:cs="Times New Roman"/>
      <w:spacing w:val="0"/>
      <w:sz w:val="24"/>
      <w:szCs w:val="24"/>
      <w:lang w:val="es-ES_tradnl" w:eastAsia="es-ES" w:bidi="ar-SA"/>
    </w:rPr>
  </w:style>
  <w:style w:type="paragraph" w:customStyle="1" w:styleId="Cuerpo">
    <w:name w:val="Cuerpo"/>
    <w:rsid w:val="00CF17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CF17CA"/>
    <w:rPr>
      <w:lang w:val="es-ES_tradnl"/>
    </w:rPr>
  </w:style>
  <w:style w:type="character" w:customStyle="1" w:styleId="Hyperlink0">
    <w:name w:val="Hyperlink.0"/>
    <w:basedOn w:val="Fuentedeprrafopredeter"/>
    <w:rsid w:val="00CF17CA"/>
    <w:rPr>
      <w:b/>
      <w:bCs/>
      <w:color w:val="0000FF"/>
      <w:u w:val="single" w:color="0000FF"/>
    </w:rPr>
  </w:style>
  <w:style w:type="character" w:styleId="Hipervnculovisitado">
    <w:name w:val="FollowedHyperlink"/>
    <w:basedOn w:val="Fuentedeprrafopredeter"/>
    <w:rsid w:val="002574E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A3B8C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672"/>
    <w:pPr>
      <w:spacing w:before="240"/>
    </w:pPr>
    <w:rPr>
      <w:rFonts w:ascii="Century Gothic" w:hAnsi="Century Gothic" w:cs="Century Gothic"/>
      <w:spacing w:val="-5"/>
      <w:sz w:val="18"/>
      <w:szCs w:val="18"/>
      <w:lang w:val="en-US" w:eastAsia="en-US" w:bidi="es-ES"/>
    </w:rPr>
  </w:style>
  <w:style w:type="paragraph" w:styleId="Ttulo1">
    <w:name w:val="heading 1"/>
    <w:basedOn w:val="Normal"/>
    <w:next w:val="Normal"/>
    <w:qFormat/>
    <w:pPr>
      <w:spacing w:before="1200"/>
      <w:outlineLvl w:val="0"/>
    </w:pPr>
    <w:rPr>
      <w:rFonts w:cs="Times New Roman"/>
      <w:caps/>
      <w:color w:val="2A5A78"/>
      <w:sz w:val="84"/>
      <w:szCs w:val="84"/>
    </w:rPr>
  </w:style>
  <w:style w:type="paragraph" w:styleId="Ttulo2">
    <w:name w:val="heading 2"/>
    <w:basedOn w:val="Ttulo1"/>
    <w:next w:val="Normal"/>
    <w:qFormat/>
    <w:pPr>
      <w:spacing w:before="0"/>
      <w:jc w:val="right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qFormat/>
    <w:pPr>
      <w:spacing w:before="320" w:after="80"/>
      <w:outlineLvl w:val="2"/>
    </w:pPr>
    <w:rPr>
      <w:rFonts w:cs="Times New Roman"/>
      <w:color w:val="2A5A78"/>
      <w:sz w:val="28"/>
      <w:szCs w:val="28"/>
    </w:rPr>
  </w:style>
  <w:style w:type="paragraph" w:styleId="Ttulo8">
    <w:name w:val="heading 8"/>
    <w:basedOn w:val="Normal"/>
    <w:next w:val="Normal"/>
    <w:qFormat/>
    <w:rsid w:val="00106351"/>
    <w:pPr>
      <w:spacing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right" w:pos="9360"/>
      </w:tabs>
    </w:pPr>
    <w:rPr>
      <w:b/>
      <w:caps/>
      <w:color w:val="2A5A78"/>
    </w:rPr>
  </w:style>
  <w:style w:type="paragraph" w:styleId="Piedepgina">
    <w:name w:val="footer"/>
    <w:basedOn w:val="Normal"/>
    <w:pPr>
      <w:tabs>
        <w:tab w:val="right" w:pos="9360"/>
      </w:tabs>
    </w:pPr>
    <w:rPr>
      <w:b/>
      <w:caps/>
      <w:color w:val="2A5A78"/>
    </w:rPr>
  </w:style>
  <w:style w:type="paragraph" w:styleId="Textodeglobo">
    <w:name w:val="Balloon Text"/>
    <w:basedOn w:val="Normal"/>
    <w:semiHidden/>
    <w:rPr>
      <w:sz w:val="16"/>
      <w:szCs w:val="16"/>
    </w:rPr>
  </w:style>
  <w:style w:type="paragraph" w:customStyle="1" w:styleId="Informacindecontacto">
    <w:name w:val="Información de contacto"/>
    <w:basedOn w:val="Normal"/>
    <w:pPr>
      <w:spacing w:line="180" w:lineRule="exact"/>
    </w:pPr>
    <w:rPr>
      <w:color w:val="2A5A78"/>
      <w:sz w:val="16"/>
      <w:szCs w:val="16"/>
      <w:lang w:val="es-ES" w:eastAsia="es-ES"/>
    </w:rPr>
  </w:style>
  <w:style w:type="paragraph" w:customStyle="1" w:styleId="Nombredecontacto">
    <w:name w:val="Nombre de contacto"/>
    <w:basedOn w:val="Informacindecontacto"/>
    <w:rPr>
      <w:b/>
    </w:rPr>
  </w:style>
  <w:style w:type="paragraph" w:customStyle="1" w:styleId="Subttulo1">
    <w:name w:val="Subtítulo1"/>
    <w:basedOn w:val="Normal"/>
    <w:pPr>
      <w:spacing w:after="600"/>
    </w:pPr>
    <w:rPr>
      <w:i/>
      <w:color w:val="2A5A78"/>
      <w:sz w:val="22"/>
      <w:szCs w:val="22"/>
      <w:lang w:val="es-ES" w:eastAsia="es-ES"/>
    </w:rPr>
  </w:style>
  <w:style w:type="character" w:customStyle="1" w:styleId="TextCharCar">
    <w:name w:val="Text Char Car"/>
    <w:basedOn w:val="Fuentedeprrafopredeter"/>
    <w:link w:val="TextChar"/>
  </w:style>
  <w:style w:type="paragraph" w:customStyle="1" w:styleId="TextChar">
    <w:name w:val="Text Char"/>
    <w:basedOn w:val="Normal"/>
    <w:link w:val="TextCharCar"/>
    <w:pPr>
      <w:spacing w:after="220" w:line="336" w:lineRule="auto"/>
    </w:pPr>
    <w:rPr>
      <w:spacing w:val="0"/>
      <w:lang w:val="es-ES" w:eastAsia="es-ES"/>
    </w:rPr>
  </w:style>
  <w:style w:type="character" w:customStyle="1" w:styleId="BoldTextChar">
    <w:name w:val="Bold Text Char"/>
    <w:basedOn w:val="Fuentedeprrafopredeter"/>
    <w:link w:val="Textoennegrita1"/>
  </w:style>
  <w:style w:type="paragraph" w:customStyle="1" w:styleId="Textoennegrita1">
    <w:name w:val="Texto en negrita1"/>
    <w:basedOn w:val="TextChar"/>
    <w:link w:val="BoldTextChar"/>
    <w:rPr>
      <w:b/>
    </w:rPr>
  </w:style>
  <w:style w:type="paragraph" w:customStyle="1" w:styleId="Text">
    <w:name w:val="Text"/>
    <w:basedOn w:val="Normal"/>
    <w:link w:val="Carcterdetexto"/>
  </w:style>
  <w:style w:type="character" w:customStyle="1" w:styleId="Carcterdetexto">
    <w:name w:val="Carácter de texto"/>
    <w:link w:val="Text"/>
    <w:locked/>
    <w:rPr>
      <w:rFonts w:ascii="Century Gothic" w:hAnsi="Century Gothic" w:hint="default"/>
      <w:sz w:val="18"/>
      <w:szCs w:val="18"/>
      <w:lang w:val="es-ES" w:eastAsia="es-ES" w:bidi="es-ES"/>
    </w:rPr>
  </w:style>
  <w:style w:type="paragraph" w:customStyle="1" w:styleId="BoldText">
    <w:name w:val="Bold Text"/>
    <w:basedOn w:val="Normal"/>
    <w:link w:val="BoldTextCar"/>
  </w:style>
  <w:style w:type="character" w:customStyle="1" w:styleId="BoldTextCar">
    <w:name w:val="Bold Text Car"/>
    <w:link w:val="BoldText"/>
    <w:locked/>
    <w:rPr>
      <w:rFonts w:ascii="Century Gothic" w:hAnsi="Century Gothic" w:hint="default"/>
      <w:b/>
      <w:bCs w:val="0"/>
      <w:sz w:val="18"/>
      <w:szCs w:val="18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mple">
    <w:name w:val="Simple"/>
    <w:basedOn w:val="Normal"/>
    <w:rsid w:val="00AF3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pacing w:val="0"/>
      <w:sz w:val="24"/>
      <w:szCs w:val="20"/>
      <w:lang w:val="es-ES_tradnl" w:eastAsia="es-ES" w:bidi="ar-SA"/>
    </w:rPr>
  </w:style>
  <w:style w:type="paragraph" w:customStyle="1" w:styleId="Texto">
    <w:name w:val="Texto"/>
    <w:basedOn w:val="Normal"/>
    <w:rsid w:val="004762CF"/>
    <w:pPr>
      <w:spacing w:after="220" w:line="336" w:lineRule="auto"/>
    </w:pPr>
    <w:rPr>
      <w:spacing w:val="0"/>
      <w:lang w:val="es-ES" w:eastAsia="es-ES"/>
    </w:rPr>
  </w:style>
  <w:style w:type="character" w:customStyle="1" w:styleId="Carcterdetextoennegrita">
    <w:name w:val="Carácter de texto en negrita"/>
    <w:locked/>
    <w:rsid w:val="004762CF"/>
    <w:rPr>
      <w:rFonts w:ascii="Century Gothic" w:hAnsi="Century Gothic" w:hint="default"/>
      <w:b/>
      <w:bCs w:val="0"/>
      <w:sz w:val="18"/>
      <w:szCs w:val="18"/>
      <w:lang w:val="es-ES" w:eastAsia="es-ES" w:bidi="es-ES"/>
    </w:rPr>
  </w:style>
  <w:style w:type="character" w:styleId="Hipervnculo">
    <w:name w:val="Hyperlink"/>
    <w:uiPriority w:val="99"/>
    <w:rsid w:val="00F4434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5A38AE"/>
    <w:pPr>
      <w:widowControl w:val="0"/>
      <w:ind w:left="100"/>
    </w:pPr>
    <w:rPr>
      <w:rFonts w:ascii="Arial" w:hAnsi="Arial" w:cs="Times New Roman"/>
      <w:spacing w:val="0"/>
      <w:sz w:val="21"/>
      <w:szCs w:val="21"/>
      <w:lang w:bidi="ar-SA"/>
    </w:rPr>
  </w:style>
  <w:style w:type="character" w:customStyle="1" w:styleId="TextoindependienteCar">
    <w:name w:val="Texto independiente Car"/>
    <w:link w:val="Textoindependiente"/>
    <w:locked/>
    <w:rsid w:val="005A38AE"/>
    <w:rPr>
      <w:rFonts w:ascii="Arial" w:hAnsi="Arial"/>
      <w:sz w:val="21"/>
      <w:szCs w:val="21"/>
      <w:lang w:val="en-US" w:eastAsia="en-US" w:bidi="ar-SA"/>
    </w:rPr>
  </w:style>
  <w:style w:type="paragraph" w:customStyle="1" w:styleId="Default">
    <w:name w:val="Default"/>
    <w:rsid w:val="0013719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B660D"/>
    <w:pPr>
      <w:ind w:left="720"/>
      <w:contextualSpacing/>
    </w:pPr>
    <w:rPr>
      <w:rFonts w:ascii="Cambria" w:eastAsia="MS Mincho" w:hAnsi="Cambria" w:cs="Times New Roman"/>
      <w:spacing w:val="0"/>
      <w:sz w:val="24"/>
      <w:szCs w:val="24"/>
      <w:lang w:val="es-ES_tradnl" w:eastAsia="es-ES" w:bidi="ar-SA"/>
    </w:rPr>
  </w:style>
  <w:style w:type="paragraph" w:customStyle="1" w:styleId="Cuerpo">
    <w:name w:val="Cuerpo"/>
    <w:rsid w:val="00CF17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CF17CA"/>
    <w:rPr>
      <w:lang w:val="es-ES_tradnl"/>
    </w:rPr>
  </w:style>
  <w:style w:type="character" w:customStyle="1" w:styleId="Hyperlink0">
    <w:name w:val="Hyperlink.0"/>
    <w:basedOn w:val="Fuentedeprrafopredeter"/>
    <w:rsid w:val="00CF17CA"/>
    <w:rPr>
      <w:b/>
      <w:bCs/>
      <w:color w:val="0000FF"/>
      <w:u w:val="single" w:color="0000FF"/>
    </w:rPr>
  </w:style>
  <w:style w:type="character" w:styleId="Hipervnculovisitado">
    <w:name w:val="FollowedHyperlink"/>
    <w:basedOn w:val="Fuentedeprrafopredeter"/>
    <w:rsid w:val="002574E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A3B8C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63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33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4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17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42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8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503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00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703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67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096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677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540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846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261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2241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917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7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8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45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2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44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809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37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60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14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1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87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460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0682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653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6507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941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016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4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24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08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22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2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63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023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8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890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43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40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5762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002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2040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360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943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E3C8-A7CC-4524-A9AC-EE38F6A7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 Comunicación y RRPP</vt:lpstr>
    </vt:vector>
  </TitlesOfParts>
  <Company>Microsoft Corporation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 Comunicación y RRPP</dc:title>
  <dc:creator>IECISA</dc:creator>
  <cp:lastModifiedBy>M ANGELES MARTIN DE MIGUEL</cp:lastModifiedBy>
  <cp:revision>2</cp:revision>
  <cp:lastPrinted>2017-11-15T11:18:00Z</cp:lastPrinted>
  <dcterms:created xsi:type="dcterms:W3CDTF">2017-12-21T14:14:00Z</dcterms:created>
  <dcterms:modified xsi:type="dcterms:W3CDTF">2017-12-21T14:14:00Z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TC010197753082</vt:lpwstr>
  </property>
</Properties>
</file>